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0247D" w14:textId="77777777" w:rsidR="00E56927" w:rsidRPr="00086121" w:rsidRDefault="00E56927" w:rsidP="00E56927">
      <w:pPr>
        <w:autoSpaceDE w:val="0"/>
        <w:autoSpaceDN w:val="0"/>
        <w:adjustRightInd w:val="0"/>
        <w:spacing w:line="360" w:lineRule="exact"/>
        <w:jc w:val="left"/>
        <w:rPr>
          <w:rFonts w:ascii="ＭＳ 明朝" w:hAnsi="ＭＳ 明朝" w:cs="ＭＳ明朝"/>
          <w:kern w:val="0"/>
          <w:sz w:val="18"/>
          <w:szCs w:val="18"/>
        </w:rPr>
      </w:pPr>
      <w:r w:rsidRPr="00086121">
        <w:rPr>
          <w:rFonts w:ascii="ＭＳ 明朝" w:hAnsi="ＭＳ 明朝" w:cs="ＭＳ明朝" w:hint="eastAsia"/>
          <w:kern w:val="0"/>
          <w:sz w:val="18"/>
          <w:szCs w:val="18"/>
        </w:rPr>
        <w:t>第３号</w:t>
      </w:r>
      <w:r w:rsidR="0022454B">
        <w:rPr>
          <w:rFonts w:ascii="ＭＳ 明朝" w:hAnsi="ＭＳ 明朝" w:cs="ＭＳ明朝" w:hint="eastAsia"/>
          <w:kern w:val="0"/>
          <w:sz w:val="18"/>
          <w:szCs w:val="18"/>
        </w:rPr>
        <w:t>様式</w:t>
      </w:r>
    </w:p>
    <w:p w14:paraId="41749D43" w14:textId="77777777" w:rsidR="00E56927" w:rsidRPr="00086121" w:rsidRDefault="00E56927" w:rsidP="00E56927">
      <w:pPr>
        <w:autoSpaceDE w:val="0"/>
        <w:autoSpaceDN w:val="0"/>
        <w:adjustRightInd w:val="0"/>
        <w:spacing w:line="360" w:lineRule="exact"/>
        <w:jc w:val="center"/>
        <w:rPr>
          <w:rFonts w:ascii="ＭＳ 明朝" w:hAnsi="ＭＳ 明朝" w:cs="ＭＳ明朝"/>
          <w:kern w:val="0"/>
          <w:sz w:val="36"/>
          <w:szCs w:val="36"/>
        </w:rPr>
      </w:pPr>
      <w:r w:rsidRPr="00086121">
        <w:rPr>
          <w:rFonts w:ascii="ＭＳ 明朝" w:hAnsi="ＭＳ 明朝" w:cs="ＭＳ明朝" w:hint="eastAsia"/>
          <w:kern w:val="0"/>
          <w:sz w:val="36"/>
          <w:szCs w:val="36"/>
        </w:rPr>
        <w:t>覚      書</w:t>
      </w:r>
    </w:p>
    <w:p w14:paraId="31C1E29D" w14:textId="77777777" w:rsidR="00E56927" w:rsidRPr="00086121" w:rsidRDefault="00E56927" w:rsidP="00E56927">
      <w:pPr>
        <w:autoSpaceDE w:val="0"/>
        <w:autoSpaceDN w:val="0"/>
        <w:adjustRightInd w:val="0"/>
        <w:spacing w:line="360" w:lineRule="exact"/>
        <w:ind w:firstLineChars="100" w:firstLine="220"/>
        <w:jc w:val="left"/>
        <w:rPr>
          <w:rFonts w:ascii="ＭＳ 明朝" w:hAnsi="ＭＳ 明朝" w:cs="ＭＳ明朝"/>
          <w:kern w:val="0"/>
          <w:sz w:val="22"/>
          <w:szCs w:val="22"/>
        </w:rPr>
      </w:pPr>
    </w:p>
    <w:p w14:paraId="761F819D" w14:textId="77777777" w:rsidR="00E56927" w:rsidRPr="00086121" w:rsidRDefault="00E56927" w:rsidP="00E56927">
      <w:pPr>
        <w:autoSpaceDE w:val="0"/>
        <w:autoSpaceDN w:val="0"/>
        <w:adjustRightInd w:val="0"/>
        <w:spacing w:line="360" w:lineRule="exact"/>
        <w:ind w:firstLineChars="100" w:firstLine="220"/>
        <w:jc w:val="left"/>
        <w:rPr>
          <w:rFonts w:ascii="ＭＳ 明朝" w:hAnsi="ＭＳ 明朝" w:cs="ＭＳ明朝"/>
          <w:kern w:val="0"/>
          <w:sz w:val="22"/>
          <w:szCs w:val="22"/>
        </w:rPr>
      </w:pPr>
      <w:r w:rsidRPr="00086121">
        <w:rPr>
          <w:rFonts w:ascii="ＭＳ 明朝" w:hAnsi="ＭＳ 明朝" w:cs="ＭＳ明朝" w:hint="eastAsia"/>
          <w:kern w:val="0"/>
          <w:sz w:val="22"/>
          <w:szCs w:val="22"/>
        </w:rPr>
        <w:t>浜松市（以下「甲」という。）と                        （以下「乙」という。）は、浜松市立図書館雑誌スポンサー制度に基づく雑誌の提供等に関し、以下のとおり覚書を締結する。</w:t>
      </w:r>
    </w:p>
    <w:p w14:paraId="31BC6969" w14:textId="77777777" w:rsidR="00E56927" w:rsidRPr="00086121" w:rsidRDefault="00E56927" w:rsidP="00E56927">
      <w:pPr>
        <w:autoSpaceDE w:val="0"/>
        <w:autoSpaceDN w:val="0"/>
        <w:adjustRightInd w:val="0"/>
        <w:spacing w:line="360" w:lineRule="exact"/>
        <w:ind w:firstLineChars="100" w:firstLine="220"/>
        <w:jc w:val="left"/>
        <w:rPr>
          <w:rFonts w:ascii="ＭＳ 明朝" w:hAnsi="ＭＳ 明朝" w:cs="ＭＳ明朝"/>
          <w:kern w:val="0"/>
          <w:sz w:val="22"/>
          <w:szCs w:val="22"/>
        </w:rPr>
      </w:pPr>
    </w:p>
    <w:p w14:paraId="2424A0E9" w14:textId="77777777" w:rsidR="00E56927" w:rsidRPr="00086121" w:rsidRDefault="00E56927" w:rsidP="00E56927">
      <w:pPr>
        <w:autoSpaceDE w:val="0"/>
        <w:autoSpaceDN w:val="0"/>
        <w:adjustRightInd w:val="0"/>
        <w:spacing w:line="360" w:lineRule="exact"/>
        <w:jc w:val="center"/>
        <w:rPr>
          <w:rFonts w:ascii="ＭＳ 明朝" w:hAnsi="ＭＳ 明朝" w:cs="ＭＳ明朝"/>
          <w:kern w:val="0"/>
          <w:sz w:val="22"/>
          <w:szCs w:val="22"/>
        </w:rPr>
      </w:pPr>
      <w:r w:rsidRPr="00086121">
        <w:rPr>
          <w:rFonts w:ascii="ＭＳ 明朝" w:hAnsi="ＭＳ 明朝" w:cs="ＭＳ明朝" w:hint="eastAsia"/>
          <w:kern w:val="0"/>
          <w:sz w:val="22"/>
          <w:szCs w:val="22"/>
        </w:rPr>
        <w:t>記</w:t>
      </w:r>
    </w:p>
    <w:p w14:paraId="2C3DD43A" w14:textId="77777777" w:rsidR="00E56927" w:rsidRDefault="00E56927" w:rsidP="00E56927">
      <w:pPr>
        <w:autoSpaceDE w:val="0"/>
        <w:autoSpaceDN w:val="0"/>
        <w:adjustRightInd w:val="0"/>
        <w:spacing w:line="360" w:lineRule="exact"/>
        <w:ind w:firstLineChars="100" w:firstLine="220"/>
        <w:jc w:val="left"/>
        <w:rPr>
          <w:rFonts w:ascii="ＭＳ 明朝" w:hAnsi="ＭＳ 明朝" w:cs="ＭＳ明朝"/>
          <w:kern w:val="0"/>
          <w:sz w:val="22"/>
          <w:szCs w:val="22"/>
        </w:rPr>
      </w:pPr>
    </w:p>
    <w:p w14:paraId="5B0376C8" w14:textId="77777777" w:rsidR="00E56927" w:rsidRPr="00086121" w:rsidRDefault="00E56927" w:rsidP="00E56927">
      <w:pPr>
        <w:autoSpaceDE w:val="0"/>
        <w:autoSpaceDN w:val="0"/>
        <w:adjustRightInd w:val="0"/>
        <w:spacing w:line="360" w:lineRule="exact"/>
        <w:ind w:firstLineChars="100" w:firstLine="220"/>
        <w:jc w:val="left"/>
        <w:rPr>
          <w:rFonts w:ascii="ＭＳ 明朝" w:hAnsi="ＭＳ 明朝" w:cs="ＭＳ明朝"/>
          <w:kern w:val="0"/>
          <w:sz w:val="22"/>
          <w:szCs w:val="22"/>
        </w:rPr>
      </w:pPr>
      <w:r w:rsidRPr="00086121">
        <w:rPr>
          <w:rFonts w:ascii="ＭＳ 明朝" w:hAnsi="ＭＳ 明朝" w:cs="ＭＳ明朝" w:hint="eastAsia"/>
          <w:kern w:val="0"/>
          <w:sz w:val="22"/>
          <w:szCs w:val="22"/>
        </w:rPr>
        <w:t>（提供の雑誌）</w:t>
      </w:r>
    </w:p>
    <w:p w14:paraId="2EF0BBF6" w14:textId="77777777" w:rsidR="00E56927" w:rsidRDefault="00E56927" w:rsidP="00E56927">
      <w:pPr>
        <w:autoSpaceDE w:val="0"/>
        <w:autoSpaceDN w:val="0"/>
        <w:adjustRightInd w:val="0"/>
        <w:spacing w:afterLines="50" w:after="120" w:line="360" w:lineRule="exact"/>
        <w:jc w:val="left"/>
        <w:rPr>
          <w:rFonts w:ascii="ＭＳ 明朝" w:hAnsi="ＭＳ 明朝" w:cs="ＭＳ明朝"/>
          <w:kern w:val="0"/>
          <w:sz w:val="22"/>
          <w:szCs w:val="22"/>
        </w:rPr>
      </w:pPr>
      <w:r w:rsidRPr="00086121">
        <w:rPr>
          <w:rFonts w:ascii="ＭＳ 明朝" w:hAnsi="ＭＳ 明朝" w:cs="ＭＳ明朝" w:hint="eastAsia"/>
          <w:kern w:val="0"/>
          <w:sz w:val="22"/>
          <w:szCs w:val="22"/>
        </w:rPr>
        <w:t>第１条  乙は、</w:t>
      </w:r>
      <w:r>
        <w:rPr>
          <w:rFonts w:ascii="ＭＳ 明朝" w:hAnsi="ＭＳ 明朝" w:cs="ＭＳ明朝" w:hint="eastAsia"/>
          <w:kern w:val="0"/>
          <w:sz w:val="22"/>
          <w:szCs w:val="22"/>
        </w:rPr>
        <w:t>選定した雑誌を</w:t>
      </w:r>
      <w:r w:rsidRPr="00086121">
        <w:rPr>
          <w:rFonts w:ascii="ＭＳ 明朝" w:hAnsi="ＭＳ 明朝" w:cs="ＭＳ明朝" w:hint="eastAsia"/>
          <w:kern w:val="0"/>
          <w:sz w:val="22"/>
          <w:szCs w:val="22"/>
        </w:rPr>
        <w:t>甲へ無償譲渡する。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975"/>
        <w:gridCol w:w="3130"/>
      </w:tblGrid>
      <w:tr w:rsidR="00E56927" w:rsidRPr="000C41A0" w14:paraId="775836E9" w14:textId="77777777" w:rsidTr="000C41A0">
        <w:trPr>
          <w:trHeight w:val="390"/>
        </w:trPr>
        <w:tc>
          <w:tcPr>
            <w:tcW w:w="567" w:type="dxa"/>
            <w:shd w:val="clear" w:color="auto" w:fill="auto"/>
            <w:vAlign w:val="center"/>
          </w:tcPr>
          <w:p w14:paraId="64679605" w14:textId="77777777" w:rsidR="00E56927" w:rsidRPr="000C41A0" w:rsidRDefault="00E56927" w:rsidP="000C41A0">
            <w:pPr>
              <w:autoSpaceDE w:val="0"/>
              <w:autoSpaceDN w:val="0"/>
              <w:adjustRightInd w:val="0"/>
              <w:snapToGrid w:val="0"/>
              <w:jc w:val="center"/>
              <w:rPr>
                <w:rFonts w:ascii="ＭＳ 明朝" w:hAnsi="ＭＳ 明朝" w:cs="ＭＳ明朝"/>
                <w:kern w:val="0"/>
                <w:sz w:val="22"/>
                <w:szCs w:val="22"/>
              </w:rPr>
            </w:pPr>
          </w:p>
        </w:tc>
        <w:tc>
          <w:tcPr>
            <w:tcW w:w="5103" w:type="dxa"/>
            <w:shd w:val="clear" w:color="auto" w:fill="auto"/>
            <w:vAlign w:val="center"/>
          </w:tcPr>
          <w:p w14:paraId="74F32CDB" w14:textId="77777777" w:rsidR="00E56927" w:rsidRPr="000C41A0" w:rsidRDefault="00E56927" w:rsidP="000C41A0">
            <w:pPr>
              <w:tabs>
                <w:tab w:val="left" w:pos="930"/>
              </w:tabs>
              <w:autoSpaceDE w:val="0"/>
              <w:autoSpaceDN w:val="0"/>
              <w:adjustRightInd w:val="0"/>
              <w:snapToGrid w:val="0"/>
              <w:jc w:val="center"/>
              <w:rPr>
                <w:rFonts w:ascii="ＭＳ 明朝" w:hAnsi="ＭＳ 明朝" w:cs="ＭＳ明朝"/>
                <w:kern w:val="0"/>
                <w:sz w:val="22"/>
                <w:szCs w:val="22"/>
              </w:rPr>
            </w:pPr>
            <w:r w:rsidRPr="000C41A0">
              <w:rPr>
                <w:rFonts w:ascii="ＭＳ 明朝" w:hAnsi="ＭＳ 明朝" w:cs="MS-Mincho" w:hint="eastAsia"/>
                <w:kern w:val="0"/>
                <w:sz w:val="22"/>
                <w:szCs w:val="22"/>
              </w:rPr>
              <w:t>提供雑誌名</w:t>
            </w:r>
          </w:p>
        </w:tc>
        <w:tc>
          <w:tcPr>
            <w:tcW w:w="3206" w:type="dxa"/>
            <w:shd w:val="clear" w:color="auto" w:fill="auto"/>
            <w:vAlign w:val="center"/>
          </w:tcPr>
          <w:p w14:paraId="300CD51B" w14:textId="77777777" w:rsidR="00E56927" w:rsidRPr="000C41A0" w:rsidRDefault="00E56927" w:rsidP="000C41A0">
            <w:pPr>
              <w:autoSpaceDE w:val="0"/>
              <w:autoSpaceDN w:val="0"/>
              <w:adjustRightInd w:val="0"/>
              <w:snapToGrid w:val="0"/>
              <w:jc w:val="center"/>
              <w:rPr>
                <w:rFonts w:ascii="ＭＳ 明朝" w:hAnsi="ＭＳ 明朝" w:cs="ＭＳ明朝"/>
                <w:kern w:val="0"/>
                <w:sz w:val="22"/>
                <w:szCs w:val="22"/>
              </w:rPr>
            </w:pPr>
            <w:r w:rsidRPr="000C41A0">
              <w:rPr>
                <w:rFonts w:ascii="ＭＳ 明朝" w:hAnsi="ＭＳ 明朝" w:cs="MS-Mincho" w:hint="eastAsia"/>
                <w:kern w:val="0"/>
                <w:sz w:val="22"/>
                <w:szCs w:val="22"/>
              </w:rPr>
              <w:t>提供館名</w:t>
            </w:r>
          </w:p>
        </w:tc>
      </w:tr>
      <w:tr w:rsidR="00E56927" w:rsidRPr="000C41A0" w14:paraId="5BA21ABB" w14:textId="77777777" w:rsidTr="000C41A0">
        <w:trPr>
          <w:trHeight w:val="390"/>
        </w:trPr>
        <w:tc>
          <w:tcPr>
            <w:tcW w:w="567" w:type="dxa"/>
            <w:shd w:val="clear" w:color="auto" w:fill="auto"/>
            <w:vAlign w:val="center"/>
          </w:tcPr>
          <w:p w14:paraId="0E3F7B23" w14:textId="77777777" w:rsidR="00E56927" w:rsidRPr="000C41A0" w:rsidRDefault="00E56927" w:rsidP="000C41A0">
            <w:pPr>
              <w:autoSpaceDE w:val="0"/>
              <w:autoSpaceDN w:val="0"/>
              <w:adjustRightInd w:val="0"/>
              <w:snapToGrid w:val="0"/>
              <w:jc w:val="center"/>
              <w:rPr>
                <w:rFonts w:ascii="ＭＳ 明朝" w:hAnsi="ＭＳ 明朝" w:cs="ＭＳ明朝"/>
                <w:kern w:val="0"/>
                <w:sz w:val="22"/>
                <w:szCs w:val="22"/>
              </w:rPr>
            </w:pPr>
            <w:r w:rsidRPr="000C41A0">
              <w:rPr>
                <w:rFonts w:ascii="ＭＳ 明朝" w:hAnsi="ＭＳ 明朝" w:cs="ＭＳ明朝" w:hint="eastAsia"/>
                <w:kern w:val="0"/>
                <w:sz w:val="22"/>
                <w:szCs w:val="22"/>
              </w:rPr>
              <w:t>１</w:t>
            </w:r>
          </w:p>
        </w:tc>
        <w:tc>
          <w:tcPr>
            <w:tcW w:w="5103" w:type="dxa"/>
            <w:shd w:val="clear" w:color="auto" w:fill="auto"/>
            <w:vAlign w:val="center"/>
          </w:tcPr>
          <w:p w14:paraId="3463B62C" w14:textId="77777777" w:rsidR="00E56927" w:rsidRPr="000C41A0" w:rsidRDefault="00E56927" w:rsidP="000C41A0">
            <w:pPr>
              <w:autoSpaceDE w:val="0"/>
              <w:autoSpaceDN w:val="0"/>
              <w:adjustRightInd w:val="0"/>
              <w:snapToGrid w:val="0"/>
              <w:jc w:val="center"/>
              <w:rPr>
                <w:rFonts w:ascii="ＭＳ 明朝" w:hAnsi="ＭＳ 明朝" w:cs="ＭＳ明朝"/>
                <w:kern w:val="0"/>
                <w:sz w:val="22"/>
                <w:szCs w:val="22"/>
              </w:rPr>
            </w:pPr>
          </w:p>
        </w:tc>
        <w:tc>
          <w:tcPr>
            <w:tcW w:w="3206" w:type="dxa"/>
            <w:shd w:val="clear" w:color="auto" w:fill="auto"/>
            <w:vAlign w:val="center"/>
          </w:tcPr>
          <w:p w14:paraId="70508242" w14:textId="77777777" w:rsidR="00E56927" w:rsidRPr="000C41A0" w:rsidRDefault="00E56927" w:rsidP="000C41A0">
            <w:pPr>
              <w:autoSpaceDE w:val="0"/>
              <w:autoSpaceDN w:val="0"/>
              <w:adjustRightInd w:val="0"/>
              <w:snapToGrid w:val="0"/>
              <w:jc w:val="center"/>
              <w:rPr>
                <w:rFonts w:ascii="ＭＳ 明朝" w:hAnsi="ＭＳ 明朝" w:cs="ＭＳ明朝"/>
                <w:kern w:val="0"/>
                <w:sz w:val="22"/>
                <w:szCs w:val="22"/>
              </w:rPr>
            </w:pPr>
          </w:p>
        </w:tc>
      </w:tr>
      <w:tr w:rsidR="00E56927" w:rsidRPr="000C41A0" w14:paraId="28F9117C" w14:textId="77777777" w:rsidTr="000C41A0">
        <w:trPr>
          <w:trHeight w:val="390"/>
        </w:trPr>
        <w:tc>
          <w:tcPr>
            <w:tcW w:w="567" w:type="dxa"/>
            <w:shd w:val="clear" w:color="auto" w:fill="auto"/>
            <w:vAlign w:val="center"/>
          </w:tcPr>
          <w:p w14:paraId="74E86267" w14:textId="77777777" w:rsidR="00E56927" w:rsidRPr="000C41A0" w:rsidRDefault="00E56927" w:rsidP="000C41A0">
            <w:pPr>
              <w:autoSpaceDE w:val="0"/>
              <w:autoSpaceDN w:val="0"/>
              <w:adjustRightInd w:val="0"/>
              <w:snapToGrid w:val="0"/>
              <w:jc w:val="center"/>
              <w:rPr>
                <w:rFonts w:ascii="ＭＳ 明朝" w:hAnsi="ＭＳ 明朝" w:cs="ＭＳ明朝"/>
                <w:kern w:val="0"/>
                <w:sz w:val="22"/>
                <w:szCs w:val="22"/>
              </w:rPr>
            </w:pPr>
            <w:r w:rsidRPr="000C41A0">
              <w:rPr>
                <w:rFonts w:ascii="ＭＳ 明朝" w:hAnsi="ＭＳ 明朝" w:cs="ＭＳ明朝" w:hint="eastAsia"/>
                <w:kern w:val="0"/>
                <w:sz w:val="22"/>
                <w:szCs w:val="22"/>
              </w:rPr>
              <w:t>２</w:t>
            </w:r>
          </w:p>
        </w:tc>
        <w:tc>
          <w:tcPr>
            <w:tcW w:w="5103" w:type="dxa"/>
            <w:shd w:val="clear" w:color="auto" w:fill="auto"/>
            <w:vAlign w:val="center"/>
          </w:tcPr>
          <w:p w14:paraId="12140DE5" w14:textId="77777777" w:rsidR="00E56927" w:rsidRPr="000C41A0" w:rsidRDefault="00E56927" w:rsidP="000C41A0">
            <w:pPr>
              <w:autoSpaceDE w:val="0"/>
              <w:autoSpaceDN w:val="0"/>
              <w:adjustRightInd w:val="0"/>
              <w:snapToGrid w:val="0"/>
              <w:jc w:val="center"/>
              <w:rPr>
                <w:rFonts w:ascii="ＭＳ 明朝" w:hAnsi="ＭＳ 明朝" w:cs="ＭＳ明朝"/>
                <w:kern w:val="0"/>
                <w:sz w:val="22"/>
                <w:szCs w:val="22"/>
              </w:rPr>
            </w:pPr>
          </w:p>
        </w:tc>
        <w:tc>
          <w:tcPr>
            <w:tcW w:w="3206" w:type="dxa"/>
            <w:shd w:val="clear" w:color="auto" w:fill="auto"/>
            <w:vAlign w:val="center"/>
          </w:tcPr>
          <w:p w14:paraId="2665C310" w14:textId="77777777" w:rsidR="00E56927" w:rsidRPr="000C41A0" w:rsidRDefault="00E56927" w:rsidP="000C41A0">
            <w:pPr>
              <w:autoSpaceDE w:val="0"/>
              <w:autoSpaceDN w:val="0"/>
              <w:adjustRightInd w:val="0"/>
              <w:snapToGrid w:val="0"/>
              <w:jc w:val="center"/>
              <w:rPr>
                <w:rFonts w:ascii="ＭＳ 明朝" w:hAnsi="ＭＳ 明朝" w:cs="ＭＳ明朝"/>
                <w:kern w:val="0"/>
                <w:sz w:val="22"/>
                <w:szCs w:val="22"/>
              </w:rPr>
            </w:pPr>
          </w:p>
        </w:tc>
      </w:tr>
      <w:tr w:rsidR="00E56927" w:rsidRPr="000C41A0" w14:paraId="52D2F193" w14:textId="77777777" w:rsidTr="000C41A0">
        <w:trPr>
          <w:trHeight w:val="390"/>
        </w:trPr>
        <w:tc>
          <w:tcPr>
            <w:tcW w:w="567" w:type="dxa"/>
            <w:shd w:val="clear" w:color="auto" w:fill="auto"/>
            <w:vAlign w:val="center"/>
          </w:tcPr>
          <w:p w14:paraId="76207F43" w14:textId="77777777" w:rsidR="00E56927" w:rsidRPr="000C41A0" w:rsidRDefault="00E56927" w:rsidP="000C41A0">
            <w:pPr>
              <w:autoSpaceDE w:val="0"/>
              <w:autoSpaceDN w:val="0"/>
              <w:adjustRightInd w:val="0"/>
              <w:snapToGrid w:val="0"/>
              <w:jc w:val="center"/>
              <w:rPr>
                <w:rFonts w:ascii="ＭＳ 明朝" w:hAnsi="ＭＳ 明朝" w:cs="ＭＳ明朝"/>
                <w:kern w:val="0"/>
                <w:sz w:val="22"/>
                <w:szCs w:val="22"/>
              </w:rPr>
            </w:pPr>
            <w:r w:rsidRPr="000C41A0">
              <w:rPr>
                <w:rFonts w:ascii="ＭＳ 明朝" w:hAnsi="ＭＳ 明朝" w:cs="ＭＳ明朝" w:hint="eastAsia"/>
                <w:kern w:val="0"/>
                <w:sz w:val="22"/>
                <w:szCs w:val="22"/>
              </w:rPr>
              <w:t>３</w:t>
            </w:r>
          </w:p>
        </w:tc>
        <w:tc>
          <w:tcPr>
            <w:tcW w:w="5103" w:type="dxa"/>
            <w:shd w:val="clear" w:color="auto" w:fill="auto"/>
            <w:vAlign w:val="center"/>
          </w:tcPr>
          <w:p w14:paraId="57BF168A" w14:textId="77777777" w:rsidR="00E56927" w:rsidRPr="000C41A0" w:rsidRDefault="00E56927" w:rsidP="000C41A0">
            <w:pPr>
              <w:autoSpaceDE w:val="0"/>
              <w:autoSpaceDN w:val="0"/>
              <w:adjustRightInd w:val="0"/>
              <w:snapToGrid w:val="0"/>
              <w:jc w:val="center"/>
              <w:rPr>
                <w:rFonts w:ascii="ＭＳ 明朝" w:hAnsi="ＭＳ 明朝" w:cs="ＭＳ明朝"/>
                <w:kern w:val="0"/>
                <w:sz w:val="22"/>
                <w:szCs w:val="22"/>
              </w:rPr>
            </w:pPr>
          </w:p>
        </w:tc>
        <w:tc>
          <w:tcPr>
            <w:tcW w:w="3206" w:type="dxa"/>
            <w:shd w:val="clear" w:color="auto" w:fill="auto"/>
            <w:vAlign w:val="center"/>
          </w:tcPr>
          <w:p w14:paraId="58D086DF" w14:textId="77777777" w:rsidR="00E56927" w:rsidRPr="000C41A0" w:rsidRDefault="00E56927" w:rsidP="000C41A0">
            <w:pPr>
              <w:autoSpaceDE w:val="0"/>
              <w:autoSpaceDN w:val="0"/>
              <w:adjustRightInd w:val="0"/>
              <w:snapToGrid w:val="0"/>
              <w:jc w:val="center"/>
              <w:rPr>
                <w:rFonts w:ascii="ＭＳ 明朝" w:hAnsi="ＭＳ 明朝" w:cs="ＭＳ明朝"/>
                <w:kern w:val="0"/>
                <w:sz w:val="22"/>
                <w:szCs w:val="22"/>
              </w:rPr>
            </w:pPr>
          </w:p>
        </w:tc>
      </w:tr>
    </w:tbl>
    <w:p w14:paraId="018A8912" w14:textId="77777777" w:rsidR="00E56927" w:rsidRPr="00086121" w:rsidRDefault="00E56927" w:rsidP="00E56927">
      <w:pPr>
        <w:autoSpaceDE w:val="0"/>
        <w:autoSpaceDN w:val="0"/>
        <w:adjustRightInd w:val="0"/>
        <w:spacing w:beforeLines="50" w:before="120" w:line="360" w:lineRule="exact"/>
        <w:ind w:firstLineChars="100" w:firstLine="220"/>
        <w:jc w:val="left"/>
        <w:rPr>
          <w:rFonts w:ascii="ＭＳ 明朝" w:hAnsi="ＭＳ 明朝" w:cs="ＭＳ明朝"/>
          <w:kern w:val="0"/>
          <w:sz w:val="22"/>
          <w:szCs w:val="22"/>
        </w:rPr>
      </w:pPr>
      <w:r w:rsidRPr="00086121">
        <w:rPr>
          <w:rFonts w:ascii="ＭＳ 明朝" w:hAnsi="ＭＳ 明朝" w:cs="ＭＳ明朝" w:hint="eastAsia"/>
          <w:kern w:val="0"/>
          <w:sz w:val="22"/>
          <w:szCs w:val="22"/>
        </w:rPr>
        <w:t>（広告掲載の方法）</w:t>
      </w:r>
    </w:p>
    <w:p w14:paraId="3AB923E6" w14:textId="77777777" w:rsidR="00E56927" w:rsidRPr="00086121" w:rsidRDefault="00E56927" w:rsidP="00E56927">
      <w:pPr>
        <w:autoSpaceDE w:val="0"/>
        <w:autoSpaceDN w:val="0"/>
        <w:adjustRightInd w:val="0"/>
        <w:spacing w:line="360" w:lineRule="exact"/>
        <w:ind w:left="220" w:hangingChars="100" w:hanging="220"/>
        <w:jc w:val="left"/>
        <w:rPr>
          <w:rFonts w:ascii="ＭＳ 明朝" w:hAnsi="ＭＳ 明朝" w:cs="ＭＳ明朝"/>
          <w:kern w:val="0"/>
          <w:sz w:val="22"/>
          <w:szCs w:val="22"/>
        </w:rPr>
      </w:pPr>
      <w:r w:rsidRPr="00086121">
        <w:rPr>
          <w:rFonts w:ascii="ＭＳ 明朝" w:hAnsi="ＭＳ 明朝" w:cs="ＭＳ明朝" w:hint="eastAsia"/>
          <w:kern w:val="0"/>
          <w:sz w:val="22"/>
          <w:szCs w:val="22"/>
        </w:rPr>
        <w:t>第２条  甲は、乙から前条で無償譲渡を受けた雑誌の最新号にカバーを掛けて、乙の広告を当該カバーに掲載するものとする。</w:t>
      </w:r>
    </w:p>
    <w:p w14:paraId="6BA2F669" w14:textId="77777777" w:rsidR="00E56927" w:rsidRPr="00086121" w:rsidRDefault="00E56927" w:rsidP="00E56927">
      <w:pPr>
        <w:autoSpaceDE w:val="0"/>
        <w:autoSpaceDN w:val="0"/>
        <w:adjustRightInd w:val="0"/>
        <w:spacing w:afterLines="50" w:after="120" w:line="360" w:lineRule="exact"/>
        <w:ind w:leftChars="105" w:left="220" w:firstLineChars="100" w:firstLine="220"/>
        <w:jc w:val="left"/>
        <w:rPr>
          <w:rFonts w:ascii="ＭＳ 明朝" w:hAnsi="ＭＳ 明朝" w:cs="ＭＳ明朝"/>
          <w:kern w:val="0"/>
          <w:sz w:val="22"/>
          <w:szCs w:val="22"/>
        </w:rPr>
      </w:pPr>
      <w:r w:rsidRPr="00086121">
        <w:rPr>
          <w:rFonts w:ascii="ＭＳ 明朝" w:hAnsi="ＭＳ 明朝" w:cs="ＭＳ明朝" w:hint="eastAsia"/>
          <w:kern w:val="0"/>
          <w:sz w:val="22"/>
          <w:szCs w:val="22"/>
        </w:rPr>
        <w:t>なお、乙は、広告の内容等については事前に甲に協議するものとする。</w:t>
      </w:r>
    </w:p>
    <w:p w14:paraId="65D406DD" w14:textId="77777777" w:rsidR="00E56927" w:rsidRPr="00086121" w:rsidRDefault="00E56927" w:rsidP="00E56927">
      <w:pPr>
        <w:autoSpaceDE w:val="0"/>
        <w:autoSpaceDN w:val="0"/>
        <w:adjustRightInd w:val="0"/>
        <w:spacing w:line="360" w:lineRule="exact"/>
        <w:ind w:firstLineChars="100" w:firstLine="220"/>
        <w:jc w:val="left"/>
        <w:rPr>
          <w:rFonts w:ascii="ＭＳ 明朝" w:hAnsi="ＭＳ 明朝" w:cs="ＭＳ明朝"/>
          <w:kern w:val="0"/>
          <w:sz w:val="22"/>
          <w:szCs w:val="22"/>
        </w:rPr>
      </w:pPr>
      <w:r w:rsidRPr="00086121">
        <w:rPr>
          <w:rFonts w:ascii="ＭＳ 明朝" w:hAnsi="ＭＳ 明朝" w:cs="ＭＳ明朝" w:hint="eastAsia"/>
          <w:kern w:val="0"/>
          <w:sz w:val="22"/>
          <w:szCs w:val="22"/>
        </w:rPr>
        <w:t>（提供の期間）</w:t>
      </w:r>
    </w:p>
    <w:p w14:paraId="12183BB5" w14:textId="77777777" w:rsidR="00E56927" w:rsidRPr="00086121" w:rsidRDefault="00E56927" w:rsidP="00E56927">
      <w:pPr>
        <w:autoSpaceDE w:val="0"/>
        <w:autoSpaceDN w:val="0"/>
        <w:adjustRightInd w:val="0"/>
        <w:spacing w:afterLines="50" w:after="120" w:line="360" w:lineRule="exact"/>
        <w:ind w:left="220" w:hangingChars="100" w:hanging="220"/>
        <w:jc w:val="left"/>
        <w:rPr>
          <w:rFonts w:ascii="ＭＳ 明朝" w:hAnsi="ＭＳ 明朝" w:cs="ＭＳ明朝"/>
          <w:kern w:val="0"/>
          <w:sz w:val="22"/>
          <w:szCs w:val="22"/>
        </w:rPr>
      </w:pPr>
      <w:r w:rsidRPr="00086121">
        <w:rPr>
          <w:rFonts w:ascii="ＭＳ 明朝" w:hAnsi="ＭＳ 明朝" w:cs="ＭＳ明朝" w:hint="eastAsia"/>
          <w:kern w:val="0"/>
          <w:sz w:val="22"/>
          <w:szCs w:val="22"/>
        </w:rPr>
        <w:t>第３条  乙が甲に対して提供する期間は原則として甲が広告掲出を決定した月の翌月から３月３１日までとする。ただし、期間満了の２月前までに、甲乙いずれかの書面による本契約による解約の意思表示がない場合は、従前の契約と同一の条件で更新したものとし、その後も同様とする。</w:t>
      </w:r>
    </w:p>
    <w:p w14:paraId="46B7460D" w14:textId="77777777" w:rsidR="00E56927" w:rsidRPr="00086121" w:rsidRDefault="00E56927" w:rsidP="00E56927">
      <w:pPr>
        <w:autoSpaceDE w:val="0"/>
        <w:autoSpaceDN w:val="0"/>
        <w:adjustRightInd w:val="0"/>
        <w:spacing w:afterLines="50" w:after="120" w:line="360" w:lineRule="exact"/>
        <w:ind w:left="220" w:hangingChars="100" w:hanging="220"/>
        <w:jc w:val="left"/>
        <w:rPr>
          <w:rFonts w:ascii="ＭＳ 明朝" w:hAnsi="ＭＳ 明朝" w:cs="ＭＳ明朝"/>
          <w:kern w:val="0"/>
          <w:sz w:val="22"/>
          <w:szCs w:val="22"/>
        </w:rPr>
      </w:pPr>
      <w:r w:rsidRPr="00086121">
        <w:rPr>
          <w:rFonts w:ascii="ＭＳ 明朝" w:hAnsi="ＭＳ 明朝" w:cs="ＭＳ明朝" w:hint="eastAsia"/>
          <w:kern w:val="0"/>
          <w:sz w:val="22"/>
          <w:szCs w:val="22"/>
        </w:rPr>
        <w:t>２　前項ただし書の更新後の広告の掲出期間は、更新前の広告の掲出期間満了日の翌年の３月３１日までとする。</w:t>
      </w:r>
    </w:p>
    <w:p w14:paraId="00073C84" w14:textId="77777777" w:rsidR="005E2F3C" w:rsidRPr="00086121" w:rsidRDefault="005E2F3C" w:rsidP="005E2F3C">
      <w:pPr>
        <w:autoSpaceDE w:val="0"/>
        <w:autoSpaceDN w:val="0"/>
        <w:adjustRightInd w:val="0"/>
        <w:spacing w:line="360" w:lineRule="exact"/>
        <w:ind w:firstLineChars="100" w:firstLine="220"/>
        <w:jc w:val="left"/>
        <w:rPr>
          <w:rFonts w:ascii="ＭＳ 明朝" w:hAnsi="ＭＳ 明朝" w:cs="ＭＳ明朝"/>
          <w:kern w:val="0"/>
          <w:sz w:val="22"/>
          <w:szCs w:val="22"/>
        </w:rPr>
      </w:pPr>
      <w:r w:rsidRPr="00086121">
        <w:rPr>
          <w:rFonts w:ascii="ＭＳ 明朝" w:hAnsi="ＭＳ 明朝" w:cs="ＭＳ明朝" w:hint="eastAsia"/>
          <w:kern w:val="0"/>
          <w:sz w:val="22"/>
          <w:szCs w:val="22"/>
        </w:rPr>
        <w:t>（提供雑誌購入代金の支払方法）</w:t>
      </w:r>
    </w:p>
    <w:p w14:paraId="30A934A0" w14:textId="77777777" w:rsidR="005E2F3C" w:rsidRPr="00086121" w:rsidRDefault="005E2F3C" w:rsidP="005E2F3C">
      <w:pPr>
        <w:autoSpaceDE w:val="0"/>
        <w:autoSpaceDN w:val="0"/>
        <w:adjustRightInd w:val="0"/>
        <w:spacing w:afterLines="50" w:after="120" w:line="360" w:lineRule="exact"/>
        <w:ind w:left="220" w:hangingChars="100" w:hanging="220"/>
        <w:jc w:val="left"/>
        <w:rPr>
          <w:rFonts w:ascii="ＭＳ 明朝" w:hAnsi="ＭＳ 明朝" w:cs="ＭＳ明朝"/>
          <w:kern w:val="0"/>
          <w:sz w:val="22"/>
          <w:szCs w:val="22"/>
        </w:rPr>
      </w:pPr>
      <w:r w:rsidRPr="00086121">
        <w:rPr>
          <w:rFonts w:ascii="ＭＳ 明朝" w:hAnsi="ＭＳ 明朝" w:cs="ＭＳ明朝" w:hint="eastAsia"/>
          <w:kern w:val="0"/>
          <w:sz w:val="22"/>
          <w:szCs w:val="22"/>
        </w:rPr>
        <w:t>第</w:t>
      </w:r>
      <w:r w:rsidRPr="00056610">
        <w:rPr>
          <w:rFonts w:ascii="ＭＳ 明朝" w:hAnsi="ＭＳ 明朝" w:cs="ＭＳ明朝" w:hint="eastAsia"/>
          <w:kern w:val="0"/>
          <w:sz w:val="22"/>
          <w:szCs w:val="22"/>
        </w:rPr>
        <w:t>４</w:t>
      </w:r>
      <w:r w:rsidRPr="00086121">
        <w:rPr>
          <w:rFonts w:ascii="ＭＳ 明朝" w:hAnsi="ＭＳ 明朝" w:cs="ＭＳ明朝" w:hint="eastAsia"/>
          <w:kern w:val="0"/>
          <w:sz w:val="22"/>
          <w:szCs w:val="22"/>
        </w:rPr>
        <w:t>条  提供雑誌の代金の支払いは、</w:t>
      </w:r>
      <w:r w:rsidRPr="00056610">
        <w:rPr>
          <w:rFonts w:ascii="ＭＳ 明朝" w:hAnsi="ＭＳ 明朝" w:cs="ＭＳ明朝" w:hint="eastAsia"/>
          <w:kern w:val="0"/>
          <w:sz w:val="22"/>
          <w:szCs w:val="22"/>
        </w:rPr>
        <w:t>甲が指定する</w:t>
      </w:r>
      <w:r w:rsidRPr="00086121">
        <w:rPr>
          <w:rFonts w:ascii="ＭＳ 明朝" w:hAnsi="ＭＳ 明朝" w:cs="ＭＳ明朝" w:hint="eastAsia"/>
          <w:kern w:val="0"/>
          <w:sz w:val="22"/>
          <w:szCs w:val="22"/>
        </w:rPr>
        <w:t>納入業者に乙が直接支払うものとする。乙は、納入業者から請求を受けたら、指定された期日までに支払うものとする。</w:t>
      </w:r>
    </w:p>
    <w:p w14:paraId="66549918" w14:textId="77777777" w:rsidR="005E2F3C" w:rsidRPr="001613D1" w:rsidRDefault="005E2F3C" w:rsidP="005E2F3C">
      <w:pPr>
        <w:autoSpaceDE w:val="0"/>
        <w:autoSpaceDN w:val="0"/>
        <w:adjustRightInd w:val="0"/>
        <w:spacing w:afterLines="50" w:after="120" w:line="360" w:lineRule="exact"/>
        <w:ind w:left="220" w:hangingChars="100" w:hanging="220"/>
        <w:jc w:val="left"/>
        <w:rPr>
          <w:rFonts w:ascii="ＭＳ 明朝" w:hAnsi="ＭＳ 明朝" w:cs="ＭＳ明朝"/>
          <w:color w:val="FF0000"/>
          <w:kern w:val="0"/>
          <w:sz w:val="22"/>
          <w:szCs w:val="22"/>
        </w:rPr>
      </w:pPr>
      <w:r w:rsidRPr="00056610">
        <w:rPr>
          <w:rFonts w:ascii="ＭＳ 明朝" w:hAnsi="ＭＳ 明朝" w:cs="ＭＳ明朝" w:hint="eastAsia"/>
          <w:kern w:val="0"/>
          <w:sz w:val="22"/>
          <w:szCs w:val="22"/>
        </w:rPr>
        <w:t>２　前項の支払いは一括先払いとし、価格変動により過不足が生じた場合は年度末に精算するものとする。</w:t>
      </w:r>
      <w:r w:rsidR="001613D1" w:rsidRPr="003D4EA6">
        <w:rPr>
          <w:rFonts w:ascii="ＭＳ 明朝" w:hAnsi="ＭＳ 明朝" w:cs="ＭＳ明朝" w:hint="eastAsia"/>
          <w:kern w:val="0"/>
          <w:sz w:val="22"/>
          <w:szCs w:val="22"/>
        </w:rPr>
        <w:t>ただし、乙と納入業者が</w:t>
      </w:r>
      <w:r w:rsidR="0039146C" w:rsidRPr="003D4EA6">
        <w:rPr>
          <w:rFonts w:ascii="ＭＳ 明朝" w:hAnsi="ＭＳ 明朝" w:cs="ＭＳ明朝" w:hint="eastAsia"/>
          <w:kern w:val="0"/>
          <w:sz w:val="22"/>
          <w:szCs w:val="22"/>
        </w:rPr>
        <w:t>協議の上、その他の支払い方法で</w:t>
      </w:r>
      <w:r w:rsidR="001613D1" w:rsidRPr="003D4EA6">
        <w:rPr>
          <w:rFonts w:ascii="ＭＳ 明朝" w:hAnsi="ＭＳ 明朝" w:cs="ＭＳ明朝" w:hint="eastAsia"/>
          <w:kern w:val="0"/>
          <w:sz w:val="22"/>
          <w:szCs w:val="22"/>
        </w:rPr>
        <w:t>合意した場合は、この限りでない。</w:t>
      </w:r>
    </w:p>
    <w:p w14:paraId="56821352" w14:textId="77777777" w:rsidR="00056610" w:rsidRPr="001613D1" w:rsidRDefault="005E2F3C" w:rsidP="005E2F3C">
      <w:pPr>
        <w:autoSpaceDE w:val="0"/>
        <w:autoSpaceDN w:val="0"/>
        <w:adjustRightInd w:val="0"/>
        <w:spacing w:afterLines="50" w:after="120" w:line="360" w:lineRule="exact"/>
        <w:jc w:val="left"/>
        <w:rPr>
          <w:rFonts w:ascii="ＭＳ 明朝" w:hAnsi="ＭＳ 明朝" w:cs="ＭＳ明朝"/>
          <w:kern w:val="0"/>
          <w:sz w:val="22"/>
          <w:szCs w:val="22"/>
        </w:rPr>
      </w:pPr>
      <w:r w:rsidRPr="00056610">
        <w:rPr>
          <w:rFonts w:ascii="ＭＳ 明朝" w:hAnsi="ＭＳ 明朝" w:cs="ＭＳ明朝" w:hint="eastAsia"/>
          <w:kern w:val="0"/>
          <w:sz w:val="22"/>
          <w:szCs w:val="22"/>
        </w:rPr>
        <w:t>３　振込手数料は、乙の負担とする。</w:t>
      </w:r>
    </w:p>
    <w:p w14:paraId="572C1651" w14:textId="77777777" w:rsidR="005E2F3C" w:rsidRPr="00086121" w:rsidRDefault="005E2F3C" w:rsidP="005E2F3C">
      <w:pPr>
        <w:autoSpaceDE w:val="0"/>
        <w:autoSpaceDN w:val="0"/>
        <w:adjustRightInd w:val="0"/>
        <w:spacing w:afterLines="50" w:after="120" w:line="360" w:lineRule="exact"/>
        <w:ind w:left="220" w:hangingChars="100" w:hanging="220"/>
        <w:jc w:val="left"/>
        <w:rPr>
          <w:rFonts w:ascii="ＭＳ 明朝" w:hAnsi="ＭＳ 明朝" w:cs="ＭＳ明朝"/>
          <w:kern w:val="0"/>
          <w:sz w:val="22"/>
          <w:szCs w:val="22"/>
        </w:rPr>
      </w:pPr>
      <w:r w:rsidRPr="00056610">
        <w:rPr>
          <w:rFonts w:ascii="ＭＳ 明朝" w:hAnsi="ＭＳ 明朝" w:cs="ＭＳ明朝" w:hint="eastAsia"/>
          <w:kern w:val="0"/>
          <w:sz w:val="22"/>
          <w:szCs w:val="22"/>
        </w:rPr>
        <w:t>４</w:t>
      </w:r>
      <w:r w:rsidRPr="00086121">
        <w:rPr>
          <w:rFonts w:ascii="ＭＳ 明朝" w:hAnsi="ＭＳ 明朝" w:cs="ＭＳ明朝" w:hint="eastAsia"/>
          <w:kern w:val="0"/>
          <w:sz w:val="22"/>
          <w:szCs w:val="22"/>
        </w:rPr>
        <w:t xml:space="preserve">　乙が提供する雑誌が休刊した場合は、甲と協議の上、別の雑誌に広告を振り替えるものとする。</w:t>
      </w:r>
    </w:p>
    <w:p w14:paraId="5160FFFC" w14:textId="77777777" w:rsidR="00E56927" w:rsidRPr="00086121" w:rsidRDefault="00E56927" w:rsidP="00E56927">
      <w:pPr>
        <w:autoSpaceDE w:val="0"/>
        <w:autoSpaceDN w:val="0"/>
        <w:adjustRightInd w:val="0"/>
        <w:spacing w:line="360" w:lineRule="exact"/>
        <w:ind w:firstLineChars="100" w:firstLine="220"/>
        <w:jc w:val="left"/>
        <w:rPr>
          <w:rFonts w:ascii="ＭＳ 明朝" w:hAnsi="ＭＳ 明朝" w:cs="ＭＳ明朝"/>
          <w:kern w:val="0"/>
          <w:sz w:val="22"/>
          <w:szCs w:val="22"/>
        </w:rPr>
      </w:pPr>
      <w:r w:rsidRPr="00086121">
        <w:rPr>
          <w:rFonts w:ascii="ＭＳ 明朝" w:hAnsi="ＭＳ 明朝" w:cs="ＭＳ明朝" w:hint="eastAsia"/>
          <w:kern w:val="0"/>
          <w:sz w:val="22"/>
          <w:szCs w:val="22"/>
        </w:rPr>
        <w:t>（広告掲載の責務）</w:t>
      </w:r>
    </w:p>
    <w:p w14:paraId="1149493B" w14:textId="77777777" w:rsidR="00E56927" w:rsidRPr="00086121" w:rsidRDefault="00E56927" w:rsidP="00E56927">
      <w:pPr>
        <w:autoSpaceDE w:val="0"/>
        <w:autoSpaceDN w:val="0"/>
        <w:adjustRightInd w:val="0"/>
        <w:spacing w:afterLines="50" w:after="120" w:line="360" w:lineRule="exact"/>
        <w:jc w:val="left"/>
        <w:rPr>
          <w:rFonts w:ascii="ＭＳ 明朝" w:hAnsi="ＭＳ 明朝" w:cs="ＭＳ明朝"/>
          <w:kern w:val="0"/>
          <w:sz w:val="22"/>
          <w:szCs w:val="22"/>
        </w:rPr>
      </w:pPr>
      <w:r w:rsidRPr="00086121">
        <w:rPr>
          <w:rFonts w:ascii="ＭＳ 明朝" w:hAnsi="ＭＳ 明朝" w:cs="ＭＳ明朝" w:hint="eastAsia"/>
          <w:kern w:val="0"/>
          <w:sz w:val="22"/>
          <w:szCs w:val="22"/>
        </w:rPr>
        <w:t>第</w:t>
      </w:r>
      <w:r w:rsidR="005E2F3C" w:rsidRPr="0039146C">
        <w:rPr>
          <w:rFonts w:ascii="ＭＳ 明朝" w:hAnsi="ＭＳ 明朝" w:cs="ＭＳ明朝" w:hint="eastAsia"/>
          <w:kern w:val="0"/>
          <w:sz w:val="22"/>
          <w:szCs w:val="22"/>
        </w:rPr>
        <w:t>５</w:t>
      </w:r>
      <w:r w:rsidRPr="00086121">
        <w:rPr>
          <w:rFonts w:ascii="ＭＳ 明朝" w:hAnsi="ＭＳ 明朝" w:cs="ＭＳ明朝" w:hint="eastAsia"/>
          <w:kern w:val="0"/>
          <w:sz w:val="22"/>
          <w:szCs w:val="22"/>
        </w:rPr>
        <w:t>条  乙は、乙が掲載した広告の内容等に関する一切の責任を負うものとする。</w:t>
      </w:r>
    </w:p>
    <w:p w14:paraId="438B1860" w14:textId="77777777" w:rsidR="00E56927" w:rsidRPr="00086121" w:rsidRDefault="00E56927" w:rsidP="00E56927">
      <w:pPr>
        <w:autoSpaceDE w:val="0"/>
        <w:autoSpaceDN w:val="0"/>
        <w:adjustRightInd w:val="0"/>
        <w:spacing w:afterLines="50" w:after="120" w:line="360" w:lineRule="exact"/>
        <w:ind w:left="220" w:hangingChars="100" w:hanging="220"/>
        <w:jc w:val="left"/>
        <w:rPr>
          <w:rFonts w:ascii="ＭＳ 明朝" w:hAnsi="ＭＳ 明朝" w:cs="ＭＳ明朝-WinCharSetFFFF-H"/>
          <w:kern w:val="0"/>
          <w:sz w:val="22"/>
          <w:szCs w:val="22"/>
        </w:rPr>
      </w:pPr>
      <w:r w:rsidRPr="00086121">
        <w:rPr>
          <w:rFonts w:ascii="ＭＳ 明朝" w:hAnsi="ＭＳ 明朝" w:cs="ＭＳ明朝-WinCharSetFFFF-H" w:hint="eastAsia"/>
          <w:kern w:val="0"/>
          <w:sz w:val="22"/>
          <w:szCs w:val="22"/>
        </w:rPr>
        <w:lastRenderedPageBreak/>
        <w:t>２　甲は、市の広告掲載基準第４条に該当する規制業種又は事業者に係る広告は掲載しない。広告の掲載中にこれらに該当するに至った場合も同様とする。また、広告の内容は、図書館の公共性、社会的信頼性等を損なうおそれのないものとし、市の広告掲載要綱第４条及び広告掲載基準第５条に該当するものは掲載しない。</w:t>
      </w:r>
    </w:p>
    <w:p w14:paraId="4A3300B4" w14:textId="77777777" w:rsidR="00E56927" w:rsidRPr="00086121" w:rsidRDefault="00E56927" w:rsidP="00E56927">
      <w:pPr>
        <w:autoSpaceDE w:val="0"/>
        <w:autoSpaceDN w:val="0"/>
        <w:adjustRightInd w:val="0"/>
        <w:spacing w:afterLines="50" w:after="120" w:line="360" w:lineRule="exact"/>
        <w:ind w:left="220" w:hangingChars="100" w:hanging="220"/>
        <w:jc w:val="left"/>
        <w:rPr>
          <w:rFonts w:ascii="ＭＳ 明朝" w:hAnsi="ＭＳ 明朝" w:cs="ＭＳ明朝-WinCharSetFFFF-H"/>
          <w:kern w:val="0"/>
          <w:sz w:val="22"/>
          <w:szCs w:val="22"/>
        </w:rPr>
      </w:pPr>
      <w:r w:rsidRPr="00086121">
        <w:rPr>
          <w:rFonts w:ascii="ＭＳ 明朝" w:hAnsi="ＭＳ 明朝" w:cs="ＭＳ明朝" w:hint="eastAsia"/>
          <w:kern w:val="0"/>
          <w:sz w:val="22"/>
          <w:szCs w:val="22"/>
        </w:rPr>
        <w:t>３　乙は、</w:t>
      </w:r>
      <w:r w:rsidRPr="00086121">
        <w:rPr>
          <w:rFonts w:ascii="ＭＳ 明朝" w:hAnsi="ＭＳ 明朝" w:cs="ＭＳ明朝-WinCharSetFFFF-H" w:hint="eastAsia"/>
          <w:kern w:val="0"/>
          <w:sz w:val="22"/>
          <w:szCs w:val="22"/>
        </w:rPr>
        <w:t>掲載しようとする広告内容について、正当な理由がない場合は、広告掲載基準に基づいて甲が指示する広告の内容への修正・削除等に応じなければならない。</w:t>
      </w:r>
    </w:p>
    <w:p w14:paraId="21AECD76" w14:textId="77777777" w:rsidR="00E56927" w:rsidRPr="00086121" w:rsidRDefault="00E56927" w:rsidP="00E56927">
      <w:pPr>
        <w:autoSpaceDE w:val="0"/>
        <w:autoSpaceDN w:val="0"/>
        <w:adjustRightInd w:val="0"/>
        <w:spacing w:afterLines="50" w:after="120" w:line="360" w:lineRule="exact"/>
        <w:ind w:left="220" w:hangingChars="100" w:hanging="220"/>
        <w:jc w:val="left"/>
        <w:rPr>
          <w:rFonts w:ascii="ＭＳ 明朝" w:hAnsi="ＭＳ 明朝" w:cs="ＭＳ明朝"/>
          <w:kern w:val="0"/>
          <w:sz w:val="22"/>
          <w:szCs w:val="22"/>
        </w:rPr>
      </w:pPr>
      <w:r w:rsidRPr="00086121">
        <w:rPr>
          <w:rFonts w:ascii="ＭＳ 明朝" w:hAnsi="ＭＳ 明朝" w:cs="ＭＳ明朝" w:hint="eastAsia"/>
          <w:kern w:val="0"/>
          <w:sz w:val="22"/>
          <w:szCs w:val="22"/>
        </w:rPr>
        <w:t>４　乙は、広告の内容等が第三者の権利を侵害するものでないこと、及び広告の内容等に関わる全ての権利処理等が完了していることを甲に対し保障するものとする。</w:t>
      </w:r>
    </w:p>
    <w:p w14:paraId="4A0CFA10" w14:textId="77777777" w:rsidR="00E56927" w:rsidRPr="00086121" w:rsidRDefault="00E56927" w:rsidP="00E56927">
      <w:pPr>
        <w:autoSpaceDE w:val="0"/>
        <w:autoSpaceDN w:val="0"/>
        <w:adjustRightInd w:val="0"/>
        <w:spacing w:afterLines="50" w:after="120" w:line="360" w:lineRule="exact"/>
        <w:ind w:left="220" w:hangingChars="100" w:hanging="220"/>
        <w:jc w:val="left"/>
        <w:rPr>
          <w:rFonts w:ascii="ＭＳ 明朝" w:hAnsi="ＭＳ 明朝" w:cs="ＭＳ明朝"/>
          <w:kern w:val="0"/>
          <w:sz w:val="22"/>
          <w:szCs w:val="22"/>
        </w:rPr>
      </w:pPr>
      <w:r w:rsidRPr="00086121">
        <w:rPr>
          <w:rFonts w:ascii="ＭＳ 明朝" w:hAnsi="ＭＳ 明朝" w:cs="ＭＳ明朝" w:hint="eastAsia"/>
          <w:kern w:val="0"/>
          <w:sz w:val="22"/>
          <w:szCs w:val="22"/>
        </w:rPr>
        <w:t>５　第三者から広告に関連して苦情の申立又は損害賠償の請求等がなされた場合は、乙の責任及び負担において解決するものとする。</w:t>
      </w:r>
    </w:p>
    <w:p w14:paraId="6EE21B9D" w14:textId="77777777" w:rsidR="00E56927" w:rsidRPr="00086121" w:rsidRDefault="00E56927" w:rsidP="00E56927">
      <w:pPr>
        <w:suppressAutoHyphens/>
        <w:autoSpaceDE w:val="0"/>
        <w:autoSpaceDN w:val="0"/>
        <w:spacing w:line="360" w:lineRule="exact"/>
        <w:ind w:firstLineChars="100" w:firstLine="220"/>
        <w:jc w:val="left"/>
        <w:textAlignment w:val="baseline"/>
        <w:rPr>
          <w:rFonts w:ascii="ＭＳ 明朝" w:hAnsi="ＭＳ 明朝"/>
          <w:spacing w:val="4"/>
          <w:kern w:val="0"/>
          <w:sz w:val="22"/>
          <w:szCs w:val="22"/>
        </w:rPr>
      </w:pPr>
      <w:r w:rsidRPr="00086121">
        <w:rPr>
          <w:rFonts w:ascii="ＭＳ 明朝" w:hAnsi="ＭＳ 明朝" w:cs="ＭＳ 明朝" w:hint="eastAsia"/>
          <w:kern w:val="0"/>
          <w:sz w:val="22"/>
          <w:szCs w:val="22"/>
        </w:rPr>
        <w:t>（広告内容の変更）</w:t>
      </w:r>
    </w:p>
    <w:p w14:paraId="734A5423" w14:textId="77777777" w:rsidR="00E56927" w:rsidRPr="00086121" w:rsidRDefault="00E56927" w:rsidP="00E56927">
      <w:pPr>
        <w:suppressAutoHyphens/>
        <w:autoSpaceDE w:val="0"/>
        <w:autoSpaceDN w:val="0"/>
        <w:spacing w:afterLines="50" w:after="120" w:line="360" w:lineRule="exact"/>
        <w:ind w:left="220" w:hangingChars="100" w:hanging="220"/>
        <w:jc w:val="left"/>
        <w:textAlignment w:val="baseline"/>
        <w:rPr>
          <w:rFonts w:ascii="ＭＳ 明朝" w:hAnsi="ＭＳ 明朝"/>
          <w:spacing w:val="4"/>
          <w:kern w:val="0"/>
          <w:sz w:val="22"/>
          <w:szCs w:val="22"/>
        </w:rPr>
      </w:pPr>
      <w:r w:rsidRPr="00086121">
        <w:rPr>
          <w:rFonts w:ascii="ＭＳ 明朝" w:hAnsi="ＭＳ 明朝" w:cs="ＭＳ 明朝" w:hint="eastAsia"/>
          <w:kern w:val="0"/>
          <w:sz w:val="22"/>
          <w:szCs w:val="22"/>
        </w:rPr>
        <w:t>第</w:t>
      </w:r>
      <w:r w:rsidR="005E2F3C" w:rsidRPr="0039146C">
        <w:rPr>
          <w:rFonts w:ascii="ＭＳ 明朝" w:hAnsi="ＭＳ 明朝" w:cs="ＭＳ明朝" w:hint="eastAsia"/>
          <w:kern w:val="0"/>
          <w:sz w:val="22"/>
          <w:szCs w:val="22"/>
        </w:rPr>
        <w:t>６</w:t>
      </w:r>
      <w:r w:rsidRPr="00086121">
        <w:rPr>
          <w:rFonts w:ascii="ＭＳ 明朝" w:hAnsi="ＭＳ 明朝" w:cs="ＭＳ 明朝" w:hint="eastAsia"/>
          <w:kern w:val="0"/>
          <w:sz w:val="22"/>
          <w:szCs w:val="22"/>
        </w:rPr>
        <w:t>条　乙は、雑誌に掲示した広告の内容を変更しようとするときは、変更しようとする日の２月前までに、広告内容の変更届（第４号</w:t>
      </w:r>
      <w:r w:rsidR="0022454B" w:rsidRPr="00086121">
        <w:rPr>
          <w:rFonts w:ascii="ＭＳ 明朝" w:hAnsi="ＭＳ 明朝" w:cs="ＭＳ 明朝" w:hint="eastAsia"/>
          <w:kern w:val="0"/>
          <w:sz w:val="22"/>
          <w:szCs w:val="22"/>
        </w:rPr>
        <w:t>様式</w:t>
      </w:r>
      <w:r w:rsidRPr="00086121">
        <w:rPr>
          <w:rFonts w:ascii="ＭＳ 明朝" w:hAnsi="ＭＳ 明朝" w:cs="ＭＳ 明朝" w:hint="eastAsia"/>
          <w:kern w:val="0"/>
          <w:sz w:val="22"/>
          <w:szCs w:val="22"/>
        </w:rPr>
        <w:t>）を甲に提出し、その</w:t>
      </w:r>
      <w:r w:rsidRPr="00086121">
        <w:rPr>
          <w:rFonts w:ascii="ＭＳ 明朝" w:hAnsi="ＭＳ 明朝" w:cs="ＭＳ明朝-WinCharSetFFFF-H" w:hint="eastAsia"/>
          <w:kern w:val="0"/>
          <w:szCs w:val="21"/>
        </w:rPr>
        <w:t>広告掲載の可否</w:t>
      </w:r>
      <w:r w:rsidRPr="00086121">
        <w:rPr>
          <w:rFonts w:ascii="ＭＳ 明朝" w:hAnsi="ＭＳ 明朝" w:cs="ＭＳ 明朝" w:hint="eastAsia"/>
          <w:kern w:val="0"/>
          <w:sz w:val="22"/>
          <w:szCs w:val="22"/>
        </w:rPr>
        <w:t>について「浜松市広告審査委員会」の承諾を受けなければならない。</w:t>
      </w:r>
    </w:p>
    <w:p w14:paraId="058AB788" w14:textId="77777777" w:rsidR="00E56927" w:rsidRPr="00086121" w:rsidRDefault="00E56927" w:rsidP="00E56927">
      <w:pPr>
        <w:suppressAutoHyphens/>
        <w:autoSpaceDE w:val="0"/>
        <w:autoSpaceDN w:val="0"/>
        <w:spacing w:line="360" w:lineRule="exact"/>
        <w:ind w:firstLineChars="100" w:firstLine="220"/>
        <w:jc w:val="left"/>
        <w:textAlignment w:val="baseline"/>
        <w:rPr>
          <w:rFonts w:ascii="ＭＳ 明朝" w:hAnsi="ＭＳ 明朝"/>
          <w:spacing w:val="4"/>
          <w:kern w:val="0"/>
          <w:sz w:val="22"/>
          <w:szCs w:val="22"/>
        </w:rPr>
      </w:pPr>
      <w:r w:rsidRPr="00086121">
        <w:rPr>
          <w:rFonts w:ascii="ＭＳ 明朝" w:hAnsi="ＭＳ 明朝" w:cs="ＭＳ 明朝" w:hint="eastAsia"/>
          <w:kern w:val="0"/>
          <w:sz w:val="22"/>
          <w:szCs w:val="22"/>
        </w:rPr>
        <w:t>（雑誌の提供中止の届出）</w:t>
      </w:r>
    </w:p>
    <w:p w14:paraId="35AF96C7" w14:textId="77777777" w:rsidR="00E56927" w:rsidRPr="00086121" w:rsidRDefault="00E56927" w:rsidP="00E56927">
      <w:pPr>
        <w:suppressAutoHyphens/>
        <w:autoSpaceDE w:val="0"/>
        <w:autoSpaceDN w:val="0"/>
        <w:spacing w:afterLines="50" w:after="120" w:line="360" w:lineRule="exact"/>
        <w:ind w:left="220" w:hangingChars="100" w:hanging="220"/>
        <w:jc w:val="left"/>
        <w:textAlignment w:val="baseline"/>
        <w:rPr>
          <w:rFonts w:ascii="ＭＳ 明朝" w:hAnsi="ＭＳ 明朝" w:cs="ＭＳ 明朝"/>
          <w:kern w:val="0"/>
          <w:sz w:val="22"/>
          <w:szCs w:val="22"/>
        </w:rPr>
      </w:pPr>
      <w:r w:rsidRPr="00086121">
        <w:rPr>
          <w:rFonts w:ascii="ＭＳ 明朝" w:hAnsi="ＭＳ 明朝" w:cs="ＭＳ 明朝" w:hint="eastAsia"/>
          <w:kern w:val="0"/>
          <w:sz w:val="22"/>
          <w:szCs w:val="22"/>
        </w:rPr>
        <w:t>第</w:t>
      </w:r>
      <w:r w:rsidR="005E2F3C" w:rsidRPr="0039146C">
        <w:rPr>
          <w:rFonts w:ascii="ＭＳ 明朝" w:hAnsi="ＭＳ 明朝" w:cs="ＭＳ明朝" w:hint="eastAsia"/>
          <w:kern w:val="0"/>
          <w:sz w:val="22"/>
          <w:szCs w:val="22"/>
        </w:rPr>
        <w:t>７</w:t>
      </w:r>
      <w:r w:rsidRPr="00086121">
        <w:rPr>
          <w:rFonts w:ascii="ＭＳ 明朝" w:hAnsi="ＭＳ 明朝" w:cs="ＭＳ 明朝" w:hint="eastAsia"/>
          <w:kern w:val="0"/>
          <w:sz w:val="22"/>
          <w:szCs w:val="22"/>
        </w:rPr>
        <w:t>条　乙は、雑誌の提供を中止しようとするときは、中止しようとする日の２月前までに、</w:t>
      </w:r>
      <w:r w:rsidRPr="00086121">
        <w:rPr>
          <w:rFonts w:ascii="ＭＳ 明朝" w:hAnsi="ＭＳ 明朝" w:cs="ＭＳ明朝" w:hint="eastAsia"/>
          <w:kern w:val="0"/>
          <w:sz w:val="22"/>
          <w:szCs w:val="22"/>
        </w:rPr>
        <w:t>雑誌の提供中止届（</w:t>
      </w:r>
      <w:r w:rsidR="0022454B">
        <w:rPr>
          <w:rFonts w:ascii="ＭＳ 明朝" w:hAnsi="ＭＳ 明朝" w:cs="ＭＳ明朝" w:hint="eastAsia"/>
          <w:kern w:val="0"/>
          <w:sz w:val="22"/>
          <w:szCs w:val="22"/>
        </w:rPr>
        <w:t>第</w:t>
      </w:r>
      <w:r w:rsidRPr="00086121">
        <w:rPr>
          <w:rFonts w:ascii="ＭＳ 明朝" w:hAnsi="ＭＳ 明朝" w:cs="ＭＳ明朝" w:hint="eastAsia"/>
          <w:kern w:val="0"/>
          <w:sz w:val="22"/>
          <w:szCs w:val="22"/>
        </w:rPr>
        <w:t>５号</w:t>
      </w:r>
      <w:r w:rsidR="0022454B" w:rsidRPr="00086121">
        <w:rPr>
          <w:rFonts w:ascii="ＭＳ 明朝" w:hAnsi="ＭＳ 明朝" w:cs="ＭＳ明朝" w:hint="eastAsia"/>
          <w:kern w:val="0"/>
          <w:sz w:val="22"/>
          <w:szCs w:val="22"/>
        </w:rPr>
        <w:t>様式</w:t>
      </w:r>
      <w:r w:rsidRPr="00086121">
        <w:rPr>
          <w:rFonts w:ascii="ＭＳ 明朝" w:hAnsi="ＭＳ 明朝" w:cs="ＭＳ明朝" w:hint="eastAsia"/>
          <w:kern w:val="0"/>
          <w:sz w:val="22"/>
          <w:szCs w:val="22"/>
        </w:rPr>
        <w:t>）により</w:t>
      </w:r>
      <w:r w:rsidRPr="00086121">
        <w:rPr>
          <w:rFonts w:ascii="ＭＳ 明朝" w:hAnsi="ＭＳ 明朝" w:cs="ＭＳ 明朝" w:hint="eastAsia"/>
          <w:kern w:val="0"/>
          <w:sz w:val="22"/>
          <w:szCs w:val="22"/>
        </w:rPr>
        <w:t>甲に届け出なければならない。</w:t>
      </w:r>
    </w:p>
    <w:p w14:paraId="2C3816E1" w14:textId="77777777" w:rsidR="00E56927" w:rsidRPr="00086121" w:rsidRDefault="00E56927" w:rsidP="00E56927">
      <w:pPr>
        <w:suppressAutoHyphens/>
        <w:autoSpaceDE w:val="0"/>
        <w:autoSpaceDN w:val="0"/>
        <w:spacing w:line="360" w:lineRule="exact"/>
        <w:ind w:firstLineChars="100" w:firstLine="220"/>
        <w:jc w:val="left"/>
        <w:textAlignment w:val="baseline"/>
        <w:rPr>
          <w:rFonts w:ascii="ＭＳ 明朝" w:hAnsi="ＭＳ 明朝"/>
          <w:spacing w:val="4"/>
          <w:kern w:val="0"/>
          <w:sz w:val="22"/>
          <w:szCs w:val="22"/>
        </w:rPr>
      </w:pPr>
      <w:r w:rsidRPr="00086121">
        <w:rPr>
          <w:rFonts w:ascii="ＭＳ 明朝" w:hAnsi="ＭＳ 明朝" w:cs="ＭＳ 明朝" w:hint="eastAsia"/>
          <w:kern w:val="0"/>
          <w:sz w:val="22"/>
          <w:szCs w:val="22"/>
        </w:rPr>
        <w:t>（雑誌スポンサーの取消し）</w:t>
      </w:r>
    </w:p>
    <w:p w14:paraId="7ED26D42" w14:textId="77777777" w:rsidR="00E56927" w:rsidRPr="00086121" w:rsidRDefault="00E56927" w:rsidP="00E56927">
      <w:pPr>
        <w:suppressAutoHyphens/>
        <w:autoSpaceDE w:val="0"/>
        <w:autoSpaceDN w:val="0"/>
        <w:spacing w:line="360" w:lineRule="exact"/>
        <w:ind w:left="220" w:hangingChars="100" w:hanging="220"/>
        <w:jc w:val="left"/>
        <w:textAlignment w:val="baseline"/>
        <w:rPr>
          <w:rFonts w:ascii="ＭＳ 明朝" w:hAnsi="ＭＳ 明朝"/>
          <w:spacing w:val="4"/>
          <w:kern w:val="0"/>
          <w:sz w:val="22"/>
          <w:szCs w:val="22"/>
        </w:rPr>
      </w:pPr>
      <w:r w:rsidRPr="00086121">
        <w:rPr>
          <w:rFonts w:ascii="ＭＳ 明朝" w:hAnsi="ＭＳ 明朝" w:cs="ＭＳ 明朝" w:hint="eastAsia"/>
          <w:kern w:val="0"/>
          <w:sz w:val="22"/>
          <w:szCs w:val="22"/>
        </w:rPr>
        <w:t>第</w:t>
      </w:r>
      <w:r w:rsidR="005E2F3C" w:rsidRPr="0039146C">
        <w:rPr>
          <w:rFonts w:ascii="ＭＳ 明朝" w:hAnsi="ＭＳ 明朝" w:cs="ＭＳ明朝" w:hint="eastAsia"/>
          <w:kern w:val="0"/>
          <w:sz w:val="22"/>
          <w:szCs w:val="22"/>
        </w:rPr>
        <w:t>８</w:t>
      </w:r>
      <w:r w:rsidRPr="00086121">
        <w:rPr>
          <w:rFonts w:ascii="ＭＳ 明朝" w:hAnsi="ＭＳ 明朝" w:cs="ＭＳ 明朝" w:hint="eastAsia"/>
          <w:kern w:val="0"/>
          <w:sz w:val="22"/>
          <w:szCs w:val="22"/>
        </w:rPr>
        <w:t>条　甲は、乙が本覚書に定める義務を履行しないときは、</w:t>
      </w:r>
      <w:r w:rsidRPr="00086121">
        <w:rPr>
          <w:rFonts w:ascii="ＭＳ 明朝" w:hAnsi="ＭＳ 明朝" w:cs="ＭＳ明朝" w:hint="eastAsia"/>
          <w:kern w:val="0"/>
          <w:sz w:val="22"/>
          <w:szCs w:val="22"/>
        </w:rPr>
        <w:t>浜松市立図書館雑誌スポンサー制度</w:t>
      </w:r>
      <w:r w:rsidRPr="00086121">
        <w:rPr>
          <w:rFonts w:ascii="ＭＳ 明朝" w:hAnsi="ＭＳ 明朝" w:cs="ＭＳ 明朝" w:hint="eastAsia"/>
          <w:kern w:val="0"/>
          <w:sz w:val="22"/>
          <w:szCs w:val="22"/>
        </w:rPr>
        <w:t>実施要綱第９条第１項の規定による承諾の決定を取り消すことができる。</w:t>
      </w:r>
    </w:p>
    <w:p w14:paraId="69B66DAB" w14:textId="77777777" w:rsidR="00E56927" w:rsidRPr="00086121" w:rsidRDefault="00E56927" w:rsidP="00E56927">
      <w:pPr>
        <w:suppressAutoHyphens/>
        <w:autoSpaceDE w:val="0"/>
        <w:autoSpaceDN w:val="0"/>
        <w:spacing w:afterLines="50" w:after="120" w:line="360" w:lineRule="exact"/>
        <w:ind w:left="440" w:hangingChars="200" w:hanging="440"/>
        <w:jc w:val="left"/>
        <w:textAlignment w:val="baseline"/>
        <w:rPr>
          <w:rFonts w:ascii="ＭＳ 明朝" w:hAnsi="ＭＳ 明朝"/>
          <w:spacing w:val="4"/>
          <w:kern w:val="0"/>
          <w:sz w:val="22"/>
          <w:szCs w:val="22"/>
        </w:rPr>
      </w:pPr>
      <w:r w:rsidRPr="00086121">
        <w:rPr>
          <w:rFonts w:ascii="ＭＳ 明朝" w:hAnsi="ＭＳ 明朝" w:cs="ＭＳ 明朝" w:hint="eastAsia"/>
          <w:kern w:val="0"/>
          <w:sz w:val="22"/>
          <w:szCs w:val="22"/>
        </w:rPr>
        <w:t>２  甲は、前項の取消しが決定した場合は、速やかに</w:t>
      </w:r>
      <w:r w:rsidRPr="00086121">
        <w:rPr>
          <w:rFonts w:ascii="ＭＳ 明朝" w:hAnsi="ＭＳ 明朝" w:cs="ＭＳ明朝" w:hint="eastAsia"/>
          <w:kern w:val="0"/>
          <w:sz w:val="22"/>
          <w:szCs w:val="22"/>
        </w:rPr>
        <w:t>雑誌スポンサー取り消し通知（第６号</w:t>
      </w:r>
      <w:r w:rsidR="0022454B" w:rsidRPr="00086121">
        <w:rPr>
          <w:rFonts w:ascii="ＭＳ 明朝" w:hAnsi="ＭＳ 明朝" w:cs="ＭＳ明朝" w:hint="eastAsia"/>
          <w:kern w:val="0"/>
          <w:sz w:val="22"/>
          <w:szCs w:val="22"/>
        </w:rPr>
        <w:t>様式</w:t>
      </w:r>
      <w:r w:rsidRPr="00086121">
        <w:rPr>
          <w:rFonts w:ascii="ＭＳ 明朝" w:hAnsi="ＭＳ 明朝" w:cs="ＭＳ明朝" w:hint="eastAsia"/>
          <w:kern w:val="0"/>
          <w:sz w:val="22"/>
          <w:szCs w:val="22"/>
        </w:rPr>
        <w:t>）により、乙</w:t>
      </w:r>
      <w:r w:rsidRPr="00086121">
        <w:rPr>
          <w:rFonts w:ascii="ＭＳ 明朝" w:hAnsi="ＭＳ 明朝" w:cs="ＭＳ 明朝" w:hint="eastAsia"/>
          <w:kern w:val="0"/>
          <w:sz w:val="22"/>
          <w:szCs w:val="22"/>
        </w:rPr>
        <w:t>に通知するものとする。</w:t>
      </w:r>
    </w:p>
    <w:p w14:paraId="169A1A28" w14:textId="77777777" w:rsidR="00E56927" w:rsidRPr="00086121" w:rsidRDefault="00E56927" w:rsidP="00E56927">
      <w:pPr>
        <w:autoSpaceDE w:val="0"/>
        <w:autoSpaceDN w:val="0"/>
        <w:adjustRightInd w:val="0"/>
        <w:spacing w:line="360" w:lineRule="exact"/>
        <w:ind w:firstLineChars="100" w:firstLine="220"/>
        <w:jc w:val="left"/>
        <w:rPr>
          <w:rFonts w:ascii="ＭＳ 明朝" w:hAnsi="ＭＳ 明朝" w:cs="ＭＳ明朝"/>
          <w:kern w:val="0"/>
          <w:sz w:val="22"/>
          <w:szCs w:val="22"/>
        </w:rPr>
      </w:pPr>
      <w:r w:rsidRPr="00086121">
        <w:rPr>
          <w:rFonts w:ascii="ＭＳ 明朝" w:hAnsi="ＭＳ 明朝" w:cs="ＭＳ明朝" w:hint="eastAsia"/>
          <w:kern w:val="0"/>
          <w:sz w:val="22"/>
          <w:szCs w:val="22"/>
        </w:rPr>
        <w:t>（協議）</w:t>
      </w:r>
    </w:p>
    <w:p w14:paraId="30EA2CA0" w14:textId="77777777" w:rsidR="00E56927" w:rsidRPr="00086121" w:rsidRDefault="00E56927" w:rsidP="00E56927">
      <w:pPr>
        <w:autoSpaceDE w:val="0"/>
        <w:autoSpaceDN w:val="0"/>
        <w:adjustRightInd w:val="0"/>
        <w:spacing w:afterLines="50" w:after="120" w:line="360" w:lineRule="exact"/>
        <w:ind w:left="220" w:hangingChars="100" w:hanging="220"/>
        <w:jc w:val="left"/>
        <w:rPr>
          <w:rFonts w:ascii="ＭＳ 明朝" w:hAnsi="ＭＳ 明朝" w:cs="ＭＳ明朝"/>
          <w:kern w:val="0"/>
          <w:sz w:val="22"/>
          <w:szCs w:val="22"/>
        </w:rPr>
      </w:pPr>
      <w:r w:rsidRPr="00086121">
        <w:rPr>
          <w:rFonts w:ascii="ＭＳ 明朝" w:hAnsi="ＭＳ 明朝" w:cs="ＭＳ明朝" w:hint="eastAsia"/>
          <w:kern w:val="0"/>
          <w:sz w:val="22"/>
          <w:szCs w:val="22"/>
        </w:rPr>
        <w:t>第</w:t>
      </w:r>
      <w:r w:rsidR="00FC47F3" w:rsidRPr="0039146C">
        <w:rPr>
          <w:rFonts w:ascii="ＭＳ 明朝" w:hAnsi="ＭＳ 明朝" w:cs="ＭＳ明朝" w:hint="eastAsia"/>
          <w:kern w:val="0"/>
          <w:sz w:val="22"/>
          <w:szCs w:val="22"/>
        </w:rPr>
        <w:t>９</w:t>
      </w:r>
      <w:r w:rsidRPr="00086121">
        <w:rPr>
          <w:rFonts w:ascii="ＭＳ 明朝" w:hAnsi="ＭＳ 明朝" w:cs="ＭＳ明朝" w:hint="eastAsia"/>
          <w:kern w:val="0"/>
          <w:sz w:val="22"/>
          <w:szCs w:val="22"/>
        </w:rPr>
        <w:t>条  本覚書に定めのない事項について疑義が生じた場合は、甲及び乙が誠意をもって協議し、解決を図るものとする。</w:t>
      </w:r>
    </w:p>
    <w:p w14:paraId="22BEC387" w14:textId="77777777" w:rsidR="00E56927" w:rsidRPr="00086121" w:rsidRDefault="00E56927" w:rsidP="00E56927">
      <w:pPr>
        <w:autoSpaceDE w:val="0"/>
        <w:autoSpaceDN w:val="0"/>
        <w:adjustRightInd w:val="0"/>
        <w:spacing w:line="360" w:lineRule="exact"/>
        <w:ind w:firstLineChars="100" w:firstLine="220"/>
        <w:jc w:val="left"/>
        <w:rPr>
          <w:rFonts w:ascii="ＭＳ 明朝" w:hAnsi="ＭＳ 明朝" w:cs="ＭＳ明朝"/>
          <w:kern w:val="0"/>
          <w:sz w:val="22"/>
          <w:szCs w:val="22"/>
        </w:rPr>
      </w:pPr>
      <w:r w:rsidRPr="00086121">
        <w:rPr>
          <w:rFonts w:ascii="ＭＳ 明朝" w:hAnsi="ＭＳ 明朝" w:cs="ＭＳ明朝" w:hint="eastAsia"/>
          <w:kern w:val="0"/>
          <w:sz w:val="22"/>
          <w:szCs w:val="22"/>
        </w:rPr>
        <w:t>本覚書は２通作成し、甲乙記名押印の上、各１通を保管するものとする。</w:t>
      </w:r>
    </w:p>
    <w:p w14:paraId="0B5FDDE0" w14:textId="77777777" w:rsidR="00E56927" w:rsidRPr="00086121" w:rsidRDefault="00E56927" w:rsidP="00E56927">
      <w:pPr>
        <w:autoSpaceDE w:val="0"/>
        <w:autoSpaceDN w:val="0"/>
        <w:adjustRightInd w:val="0"/>
        <w:spacing w:line="360" w:lineRule="exact"/>
        <w:jc w:val="left"/>
        <w:rPr>
          <w:rFonts w:ascii="ＭＳ 明朝" w:hAnsi="ＭＳ 明朝" w:cs="ＭＳ明朝"/>
          <w:kern w:val="0"/>
          <w:sz w:val="22"/>
          <w:szCs w:val="22"/>
        </w:rPr>
      </w:pPr>
    </w:p>
    <w:p w14:paraId="77CF86F4" w14:textId="77777777" w:rsidR="00E56927" w:rsidRPr="00086121" w:rsidRDefault="004824E9" w:rsidP="00E56927">
      <w:pPr>
        <w:autoSpaceDE w:val="0"/>
        <w:autoSpaceDN w:val="0"/>
        <w:adjustRightInd w:val="0"/>
        <w:spacing w:line="360" w:lineRule="exact"/>
        <w:ind w:firstLineChars="100" w:firstLine="220"/>
        <w:jc w:val="left"/>
        <w:rPr>
          <w:rFonts w:ascii="ＭＳ 明朝" w:hAnsi="ＭＳ 明朝" w:cs="ＭＳ明朝"/>
          <w:kern w:val="0"/>
          <w:sz w:val="22"/>
          <w:szCs w:val="22"/>
        </w:rPr>
      </w:pPr>
      <w:r>
        <w:rPr>
          <w:rFonts w:ascii="ＭＳ 明朝" w:hAnsi="ＭＳ 明朝" w:cs="ＭＳ明朝" w:hint="eastAsia"/>
          <w:kern w:val="0"/>
          <w:sz w:val="22"/>
          <w:szCs w:val="22"/>
        </w:rPr>
        <w:t>令和</w:t>
      </w:r>
      <w:r w:rsidR="00E56927" w:rsidRPr="00086121">
        <w:rPr>
          <w:rFonts w:ascii="ＭＳ 明朝" w:hAnsi="ＭＳ 明朝" w:cs="ＭＳ明朝" w:hint="eastAsia"/>
          <w:kern w:val="0"/>
          <w:sz w:val="22"/>
          <w:szCs w:val="22"/>
        </w:rPr>
        <w:t xml:space="preserve">   年   月   日</w:t>
      </w:r>
    </w:p>
    <w:p w14:paraId="6F7941C3" w14:textId="77777777" w:rsidR="00E56927" w:rsidRPr="00086121" w:rsidRDefault="00E56927" w:rsidP="00E56927">
      <w:pPr>
        <w:autoSpaceDE w:val="0"/>
        <w:autoSpaceDN w:val="0"/>
        <w:adjustRightInd w:val="0"/>
        <w:spacing w:line="360" w:lineRule="exact"/>
        <w:jc w:val="left"/>
        <w:rPr>
          <w:rFonts w:ascii="ＭＳ 明朝" w:hAnsi="ＭＳ 明朝" w:cs="ＭＳ明朝"/>
          <w:kern w:val="0"/>
          <w:sz w:val="22"/>
          <w:szCs w:val="22"/>
        </w:rPr>
      </w:pPr>
    </w:p>
    <w:p w14:paraId="19DCD140" w14:textId="77777777" w:rsidR="00E56927" w:rsidRPr="00086121" w:rsidRDefault="00E56927" w:rsidP="00E56927">
      <w:pPr>
        <w:autoSpaceDE w:val="0"/>
        <w:autoSpaceDN w:val="0"/>
        <w:adjustRightInd w:val="0"/>
        <w:spacing w:line="360" w:lineRule="exact"/>
        <w:ind w:firstLineChars="900" w:firstLine="1980"/>
        <w:jc w:val="left"/>
        <w:rPr>
          <w:rFonts w:ascii="ＭＳ 明朝" w:hAnsi="ＭＳ 明朝" w:cs="ＭＳ明朝"/>
          <w:kern w:val="0"/>
          <w:sz w:val="22"/>
          <w:szCs w:val="22"/>
        </w:rPr>
      </w:pPr>
      <w:r w:rsidRPr="00086121">
        <w:rPr>
          <w:rFonts w:ascii="ＭＳ 明朝" w:hAnsi="ＭＳ 明朝" w:cs="ＭＳ明朝" w:hint="eastAsia"/>
          <w:kern w:val="0"/>
          <w:sz w:val="22"/>
          <w:szCs w:val="22"/>
        </w:rPr>
        <w:t xml:space="preserve">甲  所在地   </w:t>
      </w:r>
      <w:r w:rsidR="003928E6">
        <w:rPr>
          <w:rFonts w:ascii="ＭＳ 明朝" w:hAnsi="ＭＳ 明朝" w:cs="ＭＳ明朝" w:hint="eastAsia"/>
          <w:kern w:val="0"/>
          <w:sz w:val="22"/>
          <w:szCs w:val="22"/>
        </w:rPr>
        <w:t>浜松市中央区</w:t>
      </w:r>
      <w:r w:rsidRPr="00086121">
        <w:rPr>
          <w:rFonts w:ascii="ＭＳ 明朝" w:hAnsi="ＭＳ 明朝" w:cs="ＭＳ明朝" w:hint="eastAsia"/>
          <w:kern w:val="0"/>
          <w:sz w:val="22"/>
          <w:szCs w:val="22"/>
        </w:rPr>
        <w:t xml:space="preserve">元城町103番地の2 </w:t>
      </w:r>
    </w:p>
    <w:p w14:paraId="47543E05" w14:textId="77777777" w:rsidR="00E56927" w:rsidRPr="00086121" w:rsidRDefault="00E56927" w:rsidP="00E56927">
      <w:pPr>
        <w:autoSpaceDE w:val="0"/>
        <w:autoSpaceDN w:val="0"/>
        <w:adjustRightInd w:val="0"/>
        <w:spacing w:line="360" w:lineRule="exact"/>
        <w:ind w:firstLineChars="1100" w:firstLine="2420"/>
        <w:jc w:val="left"/>
        <w:rPr>
          <w:rFonts w:ascii="ＭＳ 明朝" w:hAnsi="ＭＳ 明朝" w:cs="ＭＳ明朝"/>
          <w:kern w:val="0"/>
          <w:sz w:val="22"/>
          <w:szCs w:val="22"/>
        </w:rPr>
      </w:pPr>
      <w:r w:rsidRPr="00086121">
        <w:rPr>
          <w:rFonts w:ascii="ＭＳ 明朝" w:hAnsi="ＭＳ 明朝" w:cs="ＭＳ明朝" w:hint="eastAsia"/>
          <w:kern w:val="0"/>
          <w:sz w:val="22"/>
          <w:szCs w:val="22"/>
        </w:rPr>
        <w:t>名　称   浜松市</w:t>
      </w:r>
    </w:p>
    <w:p w14:paraId="05DC2162" w14:textId="77777777" w:rsidR="00E56927" w:rsidRPr="00086121" w:rsidRDefault="00E56927" w:rsidP="00E56927">
      <w:pPr>
        <w:autoSpaceDE w:val="0"/>
        <w:autoSpaceDN w:val="0"/>
        <w:adjustRightInd w:val="0"/>
        <w:spacing w:line="360" w:lineRule="exact"/>
        <w:ind w:firstLineChars="1100" w:firstLine="2420"/>
        <w:jc w:val="left"/>
        <w:rPr>
          <w:rFonts w:ascii="ＭＳ 明朝" w:hAnsi="ＭＳ 明朝" w:cs="ＭＳ明朝"/>
          <w:kern w:val="0"/>
          <w:sz w:val="22"/>
          <w:szCs w:val="22"/>
        </w:rPr>
      </w:pPr>
      <w:r w:rsidRPr="00086121">
        <w:rPr>
          <w:rFonts w:ascii="ＭＳ 明朝" w:hAnsi="ＭＳ 明朝" w:cs="ＭＳ明朝" w:hint="eastAsia"/>
          <w:kern w:val="0"/>
          <w:sz w:val="22"/>
          <w:szCs w:val="22"/>
        </w:rPr>
        <w:t xml:space="preserve">代表者   浜松市長  </w:t>
      </w:r>
      <w:r w:rsidR="003928E6">
        <w:rPr>
          <w:rFonts w:ascii="ＭＳ 明朝" w:hAnsi="ＭＳ 明朝" w:cs="ＭＳ明朝" w:hint="eastAsia"/>
          <w:kern w:val="0"/>
          <w:sz w:val="22"/>
          <w:szCs w:val="22"/>
        </w:rPr>
        <w:t>中 野 祐 介</w:t>
      </w:r>
      <w:r w:rsidRPr="00086121">
        <w:rPr>
          <w:rFonts w:ascii="ＭＳ 明朝" w:hAnsi="ＭＳ 明朝" w:cs="ＭＳ明朝" w:hint="eastAsia"/>
          <w:kern w:val="0"/>
          <w:sz w:val="22"/>
          <w:szCs w:val="22"/>
        </w:rPr>
        <w:t xml:space="preserve">     </w:t>
      </w:r>
      <w:r w:rsidRPr="00086121">
        <w:rPr>
          <w:rFonts w:ascii="ＭＳ 明朝" w:hAnsi="ＭＳ 明朝" w:cs="ＭＳ明朝"/>
          <w:kern w:val="0"/>
          <w:sz w:val="22"/>
          <w:szCs w:val="22"/>
        </w:rPr>
        <w:fldChar w:fldCharType="begin"/>
      </w:r>
      <w:r w:rsidRPr="00086121">
        <w:rPr>
          <w:rFonts w:ascii="ＭＳ 明朝" w:hAnsi="ＭＳ 明朝" w:cs="ＭＳ明朝"/>
          <w:kern w:val="0"/>
          <w:sz w:val="22"/>
          <w:szCs w:val="22"/>
        </w:rPr>
        <w:instrText xml:space="preserve"> </w:instrText>
      </w:r>
      <w:r w:rsidRPr="00086121">
        <w:rPr>
          <w:rFonts w:ascii="ＭＳ 明朝" w:hAnsi="ＭＳ 明朝" w:cs="ＭＳ明朝" w:hint="eastAsia"/>
          <w:kern w:val="0"/>
          <w:sz w:val="22"/>
          <w:szCs w:val="22"/>
        </w:rPr>
        <w:instrText>eq \o\ac(□,</w:instrText>
      </w:r>
      <w:r w:rsidRPr="00086121">
        <w:rPr>
          <w:rFonts w:ascii="ＭＳ 明朝" w:hAnsi="ＭＳ 明朝" w:cs="ＭＳ明朝" w:hint="eastAsia"/>
          <w:kern w:val="0"/>
          <w:position w:val="2"/>
          <w:sz w:val="22"/>
          <w:szCs w:val="22"/>
        </w:rPr>
        <w:instrText>印</w:instrText>
      </w:r>
      <w:r w:rsidRPr="00086121">
        <w:rPr>
          <w:rFonts w:ascii="ＭＳ 明朝" w:hAnsi="ＭＳ 明朝" w:cs="ＭＳ明朝" w:hint="eastAsia"/>
          <w:kern w:val="0"/>
          <w:sz w:val="22"/>
          <w:szCs w:val="22"/>
        </w:rPr>
        <w:instrText>)</w:instrText>
      </w:r>
      <w:r w:rsidRPr="00086121">
        <w:rPr>
          <w:rFonts w:ascii="ＭＳ 明朝" w:hAnsi="ＭＳ 明朝" w:cs="ＭＳ明朝"/>
          <w:kern w:val="0"/>
          <w:sz w:val="22"/>
          <w:szCs w:val="22"/>
        </w:rPr>
        <w:fldChar w:fldCharType="end"/>
      </w:r>
    </w:p>
    <w:p w14:paraId="68F95EBA" w14:textId="77777777" w:rsidR="00E56927" w:rsidRPr="00086121" w:rsidRDefault="00E56927" w:rsidP="00E56927">
      <w:pPr>
        <w:autoSpaceDE w:val="0"/>
        <w:autoSpaceDN w:val="0"/>
        <w:adjustRightInd w:val="0"/>
        <w:spacing w:line="360" w:lineRule="exact"/>
        <w:jc w:val="left"/>
        <w:rPr>
          <w:rFonts w:ascii="ＭＳ 明朝" w:hAnsi="ＭＳ 明朝" w:cs="ＭＳ明朝"/>
          <w:kern w:val="0"/>
          <w:sz w:val="22"/>
          <w:szCs w:val="22"/>
        </w:rPr>
      </w:pPr>
    </w:p>
    <w:p w14:paraId="41B3F344" w14:textId="77777777" w:rsidR="00E56927" w:rsidRPr="00086121" w:rsidRDefault="00E56927" w:rsidP="00E56927">
      <w:pPr>
        <w:autoSpaceDE w:val="0"/>
        <w:autoSpaceDN w:val="0"/>
        <w:adjustRightInd w:val="0"/>
        <w:spacing w:line="360" w:lineRule="exact"/>
        <w:ind w:firstLineChars="902" w:firstLine="1984"/>
        <w:jc w:val="left"/>
        <w:rPr>
          <w:rFonts w:ascii="ＭＳ 明朝" w:hAnsi="ＭＳ 明朝" w:cs="ＭＳ明朝"/>
          <w:kern w:val="0"/>
          <w:sz w:val="22"/>
          <w:szCs w:val="22"/>
        </w:rPr>
      </w:pPr>
      <w:r w:rsidRPr="00086121">
        <w:rPr>
          <w:rFonts w:ascii="ＭＳ 明朝" w:hAnsi="ＭＳ 明朝" w:cs="ＭＳ明朝" w:hint="eastAsia"/>
          <w:kern w:val="0"/>
          <w:sz w:val="22"/>
          <w:szCs w:val="22"/>
        </w:rPr>
        <w:t>乙  所在地</w:t>
      </w:r>
    </w:p>
    <w:p w14:paraId="2F884E8C" w14:textId="77777777" w:rsidR="00E56927" w:rsidRPr="00086121" w:rsidRDefault="00E56927" w:rsidP="00E56927">
      <w:pPr>
        <w:autoSpaceDE w:val="0"/>
        <w:autoSpaceDN w:val="0"/>
        <w:adjustRightInd w:val="0"/>
        <w:spacing w:line="360" w:lineRule="exact"/>
        <w:ind w:firstLineChars="1095" w:firstLine="2409"/>
        <w:jc w:val="left"/>
        <w:rPr>
          <w:rFonts w:ascii="ＭＳ 明朝" w:hAnsi="ＭＳ 明朝" w:cs="ＭＳ明朝"/>
          <w:kern w:val="0"/>
          <w:sz w:val="22"/>
          <w:szCs w:val="22"/>
        </w:rPr>
      </w:pPr>
      <w:r w:rsidRPr="00086121">
        <w:rPr>
          <w:rFonts w:ascii="ＭＳ 明朝" w:hAnsi="ＭＳ 明朝" w:cs="ＭＳ明朝" w:hint="eastAsia"/>
          <w:kern w:val="0"/>
          <w:sz w:val="22"/>
          <w:szCs w:val="22"/>
        </w:rPr>
        <w:t>名　称</w:t>
      </w:r>
    </w:p>
    <w:p w14:paraId="1B3A1858" w14:textId="77777777" w:rsidR="00E56927" w:rsidRPr="00086121" w:rsidRDefault="00E56927" w:rsidP="00E56927">
      <w:pPr>
        <w:autoSpaceDE w:val="0"/>
        <w:autoSpaceDN w:val="0"/>
        <w:adjustRightInd w:val="0"/>
        <w:spacing w:line="360" w:lineRule="exact"/>
        <w:ind w:firstLineChars="1095" w:firstLine="2409"/>
        <w:jc w:val="left"/>
        <w:rPr>
          <w:rFonts w:ascii="ＭＳ 明朝" w:hAnsi="ＭＳ 明朝"/>
          <w:sz w:val="22"/>
          <w:szCs w:val="22"/>
        </w:rPr>
      </w:pPr>
      <w:r w:rsidRPr="00086121">
        <w:rPr>
          <w:rFonts w:ascii="ＭＳ 明朝" w:hAnsi="ＭＳ 明朝" w:cs="ＭＳ明朝" w:hint="eastAsia"/>
          <w:kern w:val="0"/>
          <w:sz w:val="22"/>
          <w:szCs w:val="22"/>
        </w:rPr>
        <w:t>代表者                             ㊞</w:t>
      </w:r>
    </w:p>
    <w:p w14:paraId="1EC4A663" w14:textId="77777777" w:rsidR="008B78D8" w:rsidRDefault="008B78D8" w:rsidP="00481BD9">
      <w:pPr>
        <w:suppressAutoHyphens/>
        <w:autoSpaceDE w:val="0"/>
        <w:autoSpaceDN w:val="0"/>
        <w:jc w:val="left"/>
        <w:textAlignment w:val="baseline"/>
        <w:rPr>
          <w:rFonts w:ascii="ＭＳ 明朝" w:hAnsi="ＭＳ 明朝" w:cs="ＭＳ 明朝"/>
          <w:color w:val="000000"/>
          <w:kern w:val="0"/>
          <w:sz w:val="20"/>
          <w:szCs w:val="20"/>
        </w:rPr>
      </w:pPr>
    </w:p>
    <w:sectPr w:rsidR="008B78D8" w:rsidSect="0039146C">
      <w:headerReference w:type="default" r:id="rId6"/>
      <w:pgSz w:w="11906" w:h="16838" w:code="9"/>
      <w:pgMar w:top="1134" w:right="1418" w:bottom="1134" w:left="1418"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AF1B3" w14:textId="77777777" w:rsidR="0002100A" w:rsidRDefault="0002100A" w:rsidP="00803383">
      <w:r>
        <w:separator/>
      </w:r>
    </w:p>
  </w:endnote>
  <w:endnote w:type="continuationSeparator" w:id="0">
    <w:p w14:paraId="4D0E6299" w14:textId="77777777" w:rsidR="0002100A" w:rsidRDefault="0002100A" w:rsidP="00803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C3993" w14:textId="77777777" w:rsidR="0002100A" w:rsidRDefault="0002100A" w:rsidP="00803383">
      <w:r>
        <w:separator/>
      </w:r>
    </w:p>
  </w:footnote>
  <w:footnote w:type="continuationSeparator" w:id="0">
    <w:p w14:paraId="25064043" w14:textId="77777777" w:rsidR="0002100A" w:rsidRDefault="0002100A" w:rsidP="00803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B991C" w14:textId="77777777" w:rsidR="00BB452C" w:rsidRDefault="00BB452C" w:rsidP="00BB452C">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060"/>
    <w:rsid w:val="0002100A"/>
    <w:rsid w:val="00024E9B"/>
    <w:rsid w:val="00040120"/>
    <w:rsid w:val="00042539"/>
    <w:rsid w:val="00045086"/>
    <w:rsid w:val="00055806"/>
    <w:rsid w:val="00056610"/>
    <w:rsid w:val="00057406"/>
    <w:rsid w:val="000638DC"/>
    <w:rsid w:val="0008376A"/>
    <w:rsid w:val="00097D2D"/>
    <w:rsid w:val="000B4CC4"/>
    <w:rsid w:val="000C41A0"/>
    <w:rsid w:val="000E6378"/>
    <w:rsid w:val="0010569D"/>
    <w:rsid w:val="00107A8B"/>
    <w:rsid w:val="00117A4F"/>
    <w:rsid w:val="00125533"/>
    <w:rsid w:val="001433D0"/>
    <w:rsid w:val="00145B40"/>
    <w:rsid w:val="001613D1"/>
    <w:rsid w:val="001658E3"/>
    <w:rsid w:val="00190E2F"/>
    <w:rsid w:val="001E2B9A"/>
    <w:rsid w:val="001E6354"/>
    <w:rsid w:val="0022454B"/>
    <w:rsid w:val="002445B1"/>
    <w:rsid w:val="00267627"/>
    <w:rsid w:val="002920FA"/>
    <w:rsid w:val="00384658"/>
    <w:rsid w:val="0039146C"/>
    <w:rsid w:val="003928E6"/>
    <w:rsid w:val="003C2FC7"/>
    <w:rsid w:val="003C511A"/>
    <w:rsid w:val="003D4321"/>
    <w:rsid w:val="003D4EA6"/>
    <w:rsid w:val="003E6892"/>
    <w:rsid w:val="003E75C1"/>
    <w:rsid w:val="003F4198"/>
    <w:rsid w:val="004015E3"/>
    <w:rsid w:val="004023C8"/>
    <w:rsid w:val="00430B46"/>
    <w:rsid w:val="00431E4C"/>
    <w:rsid w:val="00437D9E"/>
    <w:rsid w:val="00451A0D"/>
    <w:rsid w:val="00481BD9"/>
    <w:rsid w:val="004824E9"/>
    <w:rsid w:val="0048577D"/>
    <w:rsid w:val="004B1636"/>
    <w:rsid w:val="004B5613"/>
    <w:rsid w:val="004B6A70"/>
    <w:rsid w:val="0052607D"/>
    <w:rsid w:val="005338FD"/>
    <w:rsid w:val="00533A7C"/>
    <w:rsid w:val="0054683F"/>
    <w:rsid w:val="005A369E"/>
    <w:rsid w:val="005B10B8"/>
    <w:rsid w:val="005B57C9"/>
    <w:rsid w:val="005E2F3C"/>
    <w:rsid w:val="005F162B"/>
    <w:rsid w:val="005F2FDF"/>
    <w:rsid w:val="00642A2A"/>
    <w:rsid w:val="006A0041"/>
    <w:rsid w:val="006A6C82"/>
    <w:rsid w:val="006E7D08"/>
    <w:rsid w:val="006F6455"/>
    <w:rsid w:val="007023DA"/>
    <w:rsid w:val="007128FA"/>
    <w:rsid w:val="007257FC"/>
    <w:rsid w:val="00744F30"/>
    <w:rsid w:val="00751F57"/>
    <w:rsid w:val="00781808"/>
    <w:rsid w:val="007B1812"/>
    <w:rsid w:val="007B28F5"/>
    <w:rsid w:val="007B6F04"/>
    <w:rsid w:val="007C78BC"/>
    <w:rsid w:val="007D1535"/>
    <w:rsid w:val="007D37D9"/>
    <w:rsid w:val="00803383"/>
    <w:rsid w:val="00822F4C"/>
    <w:rsid w:val="008234BC"/>
    <w:rsid w:val="008243FB"/>
    <w:rsid w:val="00836295"/>
    <w:rsid w:val="00857363"/>
    <w:rsid w:val="00893A7D"/>
    <w:rsid w:val="008B78D8"/>
    <w:rsid w:val="008C5350"/>
    <w:rsid w:val="008F7C1F"/>
    <w:rsid w:val="0090383C"/>
    <w:rsid w:val="00917EFE"/>
    <w:rsid w:val="00920AD7"/>
    <w:rsid w:val="009D3210"/>
    <w:rsid w:val="00A03296"/>
    <w:rsid w:val="00A2332B"/>
    <w:rsid w:val="00A24D4C"/>
    <w:rsid w:val="00A26B0B"/>
    <w:rsid w:val="00A30C2B"/>
    <w:rsid w:val="00A31030"/>
    <w:rsid w:val="00A83F31"/>
    <w:rsid w:val="00AC5332"/>
    <w:rsid w:val="00AC7CE4"/>
    <w:rsid w:val="00AF01E4"/>
    <w:rsid w:val="00AF6AA6"/>
    <w:rsid w:val="00B20BD8"/>
    <w:rsid w:val="00B45060"/>
    <w:rsid w:val="00B64081"/>
    <w:rsid w:val="00B72104"/>
    <w:rsid w:val="00B87E7D"/>
    <w:rsid w:val="00BA514B"/>
    <w:rsid w:val="00BB452C"/>
    <w:rsid w:val="00BE0220"/>
    <w:rsid w:val="00BE02F5"/>
    <w:rsid w:val="00BF4D19"/>
    <w:rsid w:val="00C010CB"/>
    <w:rsid w:val="00C66F13"/>
    <w:rsid w:val="00C800A1"/>
    <w:rsid w:val="00C81FC2"/>
    <w:rsid w:val="00C854B3"/>
    <w:rsid w:val="00C85E41"/>
    <w:rsid w:val="00C91BB2"/>
    <w:rsid w:val="00CD3C6E"/>
    <w:rsid w:val="00CE086E"/>
    <w:rsid w:val="00D2291E"/>
    <w:rsid w:val="00D4130C"/>
    <w:rsid w:val="00D47D3C"/>
    <w:rsid w:val="00D704AF"/>
    <w:rsid w:val="00D70E0D"/>
    <w:rsid w:val="00D803ED"/>
    <w:rsid w:val="00D86EF0"/>
    <w:rsid w:val="00DA58A1"/>
    <w:rsid w:val="00DA6714"/>
    <w:rsid w:val="00DB50A8"/>
    <w:rsid w:val="00DC43A7"/>
    <w:rsid w:val="00DE58BC"/>
    <w:rsid w:val="00DF08AE"/>
    <w:rsid w:val="00E111E5"/>
    <w:rsid w:val="00E25379"/>
    <w:rsid w:val="00E32B5D"/>
    <w:rsid w:val="00E33C37"/>
    <w:rsid w:val="00E56927"/>
    <w:rsid w:val="00E6116C"/>
    <w:rsid w:val="00E7136D"/>
    <w:rsid w:val="00E84380"/>
    <w:rsid w:val="00E844E4"/>
    <w:rsid w:val="00EA49DB"/>
    <w:rsid w:val="00ED3F3D"/>
    <w:rsid w:val="00EE2C27"/>
    <w:rsid w:val="00EE38DA"/>
    <w:rsid w:val="00EF5222"/>
    <w:rsid w:val="00F01361"/>
    <w:rsid w:val="00F34FF9"/>
    <w:rsid w:val="00F540A3"/>
    <w:rsid w:val="00F96E08"/>
    <w:rsid w:val="00FB0651"/>
    <w:rsid w:val="00FC47F3"/>
    <w:rsid w:val="00FD1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7B99CD"/>
  <w15:chartTrackingRefBased/>
  <w15:docId w15:val="{2B8C01AE-BEF1-4452-BDB8-81F5A8DB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3383"/>
    <w:pPr>
      <w:tabs>
        <w:tab w:val="center" w:pos="4252"/>
        <w:tab w:val="right" w:pos="8504"/>
      </w:tabs>
      <w:snapToGrid w:val="0"/>
    </w:pPr>
  </w:style>
  <w:style w:type="character" w:customStyle="1" w:styleId="a4">
    <w:name w:val="ヘッダー (文字)"/>
    <w:link w:val="a3"/>
    <w:rsid w:val="00803383"/>
    <w:rPr>
      <w:kern w:val="2"/>
      <w:sz w:val="21"/>
      <w:szCs w:val="24"/>
    </w:rPr>
  </w:style>
  <w:style w:type="paragraph" w:styleId="a5">
    <w:name w:val="footer"/>
    <w:basedOn w:val="a"/>
    <w:link w:val="a6"/>
    <w:rsid w:val="00803383"/>
    <w:pPr>
      <w:tabs>
        <w:tab w:val="center" w:pos="4252"/>
        <w:tab w:val="right" w:pos="8504"/>
      </w:tabs>
      <w:snapToGrid w:val="0"/>
    </w:pPr>
  </w:style>
  <w:style w:type="character" w:customStyle="1" w:styleId="a6">
    <w:name w:val="フッター (文字)"/>
    <w:link w:val="a5"/>
    <w:rsid w:val="00803383"/>
    <w:rPr>
      <w:kern w:val="2"/>
      <w:sz w:val="21"/>
      <w:szCs w:val="24"/>
    </w:rPr>
  </w:style>
  <w:style w:type="paragraph" w:styleId="a7">
    <w:name w:val="Balloon Text"/>
    <w:basedOn w:val="a"/>
    <w:semiHidden/>
    <w:rsid w:val="00097D2D"/>
    <w:rPr>
      <w:rFonts w:ascii="Arial" w:eastAsia="ＭＳ ゴシック" w:hAnsi="Arial"/>
      <w:sz w:val="18"/>
      <w:szCs w:val="18"/>
    </w:rPr>
  </w:style>
  <w:style w:type="table" w:styleId="a8">
    <w:name w:val="Table Grid"/>
    <w:basedOn w:val="a1"/>
    <w:rsid w:val="00117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258</Words>
  <Characters>1476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vt:lpstr>
      <vt:lpstr>様式第１号（第５条関係）</vt:lpstr>
    </vt:vector>
  </TitlesOfParts>
  <Company>IT政策課</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creator/>
  <cp:keywords/>
  <cp:lastModifiedBy>中央図書館</cp:lastModifiedBy>
  <cp:revision>4</cp:revision>
  <cp:lastPrinted>2013-02-10T01:00:00Z</cp:lastPrinted>
  <dcterms:created xsi:type="dcterms:W3CDTF">2024-01-31T05:49:00Z</dcterms:created>
  <dcterms:modified xsi:type="dcterms:W3CDTF">2024-01-31T05:51:00Z</dcterms:modified>
</cp:coreProperties>
</file>